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D739" w14:textId="77777777" w:rsidR="00F93C5E" w:rsidRDefault="00F93C5E" w:rsidP="00F93C5E">
      <w:pPr>
        <w:jc w:val="both"/>
        <w:rPr>
          <w:rFonts w:ascii="Arial" w:hAnsi="Arial" w:cs="Arial"/>
          <w:b/>
        </w:rPr>
      </w:pPr>
    </w:p>
    <w:p w14:paraId="496D69BE" w14:textId="77777777" w:rsidR="00F93C5E" w:rsidRDefault="00F93C5E" w:rsidP="00F93C5E">
      <w:pPr>
        <w:jc w:val="both"/>
        <w:rPr>
          <w:rFonts w:ascii="Arial" w:hAnsi="Arial" w:cs="Arial"/>
          <w:b/>
        </w:rPr>
      </w:pPr>
    </w:p>
    <w:p w14:paraId="057E752B" w14:textId="77777777" w:rsidR="00F93C5E" w:rsidRDefault="00F93C5E" w:rsidP="00F93C5E">
      <w:pPr>
        <w:jc w:val="both"/>
        <w:rPr>
          <w:rFonts w:ascii="Arial" w:hAnsi="Arial" w:cs="Arial"/>
          <w:b/>
        </w:rPr>
      </w:pPr>
    </w:p>
    <w:p w14:paraId="5F61AF9C" w14:textId="77777777" w:rsidR="00F93C5E" w:rsidRDefault="00F93C5E" w:rsidP="00F93C5E">
      <w:pPr>
        <w:jc w:val="both"/>
        <w:rPr>
          <w:rFonts w:ascii="Arial" w:hAnsi="Arial" w:cs="Arial"/>
          <w:b/>
        </w:rPr>
      </w:pPr>
    </w:p>
    <w:p w14:paraId="419AEE54" w14:textId="77777777" w:rsidR="00F93C5E" w:rsidRDefault="00F93C5E" w:rsidP="00F93C5E">
      <w:pPr>
        <w:jc w:val="both"/>
        <w:rPr>
          <w:rFonts w:ascii="Arial" w:hAnsi="Arial" w:cs="Arial"/>
          <w:b/>
        </w:rPr>
      </w:pPr>
    </w:p>
    <w:p w14:paraId="6FB5F39D" w14:textId="77777777" w:rsidR="00F93C5E" w:rsidRDefault="00F93C5E" w:rsidP="00F93C5E">
      <w:pPr>
        <w:jc w:val="both"/>
        <w:rPr>
          <w:rFonts w:ascii="Arial" w:hAnsi="Arial" w:cs="Arial"/>
          <w:b/>
        </w:rPr>
      </w:pPr>
    </w:p>
    <w:p w14:paraId="324FCBD7" w14:textId="77777777" w:rsidR="00F93C5E" w:rsidRDefault="00F93C5E" w:rsidP="00F93C5E">
      <w:pPr>
        <w:jc w:val="both"/>
        <w:rPr>
          <w:rFonts w:ascii="Arial" w:hAnsi="Arial" w:cs="Arial"/>
          <w:b/>
        </w:rPr>
      </w:pPr>
      <w:r>
        <w:rPr>
          <w:rFonts w:ascii="Arial" w:hAnsi="Arial" w:cs="Arial"/>
          <w:b/>
          <w:bCs/>
          <w:noProof/>
          <w14:ligatures w14:val="standardContextual"/>
        </w:rPr>
        <w:drawing>
          <wp:anchor distT="0" distB="0" distL="114300" distR="114300" simplePos="0" relativeHeight="251659264" behindDoc="0" locked="0" layoutInCell="1" allowOverlap="1" wp14:anchorId="5DDBAE65" wp14:editId="4FBE32E8">
            <wp:simplePos x="0" y="0"/>
            <wp:positionH relativeFrom="margin">
              <wp:align>center</wp:align>
            </wp:positionH>
            <wp:positionV relativeFrom="margin">
              <wp:posOffset>0</wp:posOffset>
            </wp:positionV>
            <wp:extent cx="1713600" cy="1209600"/>
            <wp:effectExtent l="0" t="0" r="1270" b="0"/>
            <wp:wrapNone/>
            <wp:docPr id="6590868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6815" name="Immagine 6590868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3600" cy="1209600"/>
                    </a:xfrm>
                    <a:prstGeom prst="rect">
                      <a:avLst/>
                    </a:prstGeom>
                  </pic:spPr>
                </pic:pic>
              </a:graphicData>
            </a:graphic>
            <wp14:sizeRelH relativeFrom="margin">
              <wp14:pctWidth>0</wp14:pctWidth>
            </wp14:sizeRelH>
            <wp14:sizeRelV relativeFrom="margin">
              <wp14:pctHeight>0</wp14:pctHeight>
            </wp14:sizeRelV>
          </wp:anchor>
        </w:drawing>
      </w:r>
    </w:p>
    <w:p w14:paraId="3A4BD00C" w14:textId="77777777" w:rsidR="00F93C5E" w:rsidRDefault="00F93C5E" w:rsidP="00F93C5E">
      <w:pPr>
        <w:jc w:val="both"/>
        <w:rPr>
          <w:rFonts w:ascii="Arial" w:hAnsi="Arial" w:cs="Arial"/>
          <w:b/>
        </w:rPr>
      </w:pPr>
    </w:p>
    <w:p w14:paraId="6E1AE032" w14:textId="77777777" w:rsidR="00224FD9" w:rsidRDefault="00224FD9" w:rsidP="00224FD9">
      <w:pPr>
        <w:jc w:val="both"/>
        <w:rPr>
          <w:rFonts w:ascii="Arial" w:hAnsi="Arial" w:cs="Arial"/>
          <w:b/>
        </w:rPr>
      </w:pPr>
      <w:r w:rsidRPr="00224FD9">
        <w:rPr>
          <w:rFonts w:ascii="Arial" w:hAnsi="Arial" w:cs="Arial"/>
          <w:b/>
        </w:rPr>
        <w:t>Fiere di Parma. Svelate alcune tra le principali novità del Salone del Camper, che si preannuncia come edizione record.</w:t>
      </w:r>
    </w:p>
    <w:p w14:paraId="3B0DD90D" w14:textId="77777777" w:rsidR="00B95B7C" w:rsidRPr="00224FD9" w:rsidRDefault="00B95B7C" w:rsidP="00224FD9">
      <w:pPr>
        <w:jc w:val="both"/>
      </w:pPr>
    </w:p>
    <w:p w14:paraId="1817C857" w14:textId="77777777" w:rsidR="00224FD9" w:rsidRPr="00224FD9" w:rsidRDefault="00224FD9" w:rsidP="00224FD9">
      <w:pPr>
        <w:jc w:val="center"/>
        <w:rPr>
          <w:rFonts w:ascii="Impact" w:eastAsia="Calibri" w:hAnsi="Impact" w:cs="Impact"/>
          <w:color w:val="0070C0"/>
          <w:sz w:val="48"/>
          <w:szCs w:val="48"/>
        </w:rPr>
      </w:pPr>
      <w:r w:rsidRPr="00224FD9">
        <w:rPr>
          <w:rFonts w:ascii="Impact" w:eastAsia="Calibri" w:hAnsi="Impact" w:cs="Impact"/>
          <w:color w:val="0070C0"/>
          <w:sz w:val="48"/>
          <w:szCs w:val="48"/>
        </w:rPr>
        <w:t>NOVITA’ DAI PRODUTTORI</w:t>
      </w:r>
    </w:p>
    <w:p w14:paraId="636D73EA" w14:textId="77777777" w:rsidR="00224FD9" w:rsidRPr="00224FD9" w:rsidRDefault="00224FD9" w:rsidP="00224FD9">
      <w:pPr>
        <w:jc w:val="center"/>
        <w:rPr>
          <w:rFonts w:ascii="Calibri" w:eastAsia="Calibri" w:hAnsi="Calibri" w:cs="Calibri"/>
        </w:rPr>
      </w:pPr>
      <w:r w:rsidRPr="00224FD9">
        <w:rPr>
          <w:rFonts w:ascii="Impact" w:eastAsia="Calibri" w:hAnsi="Impact" w:cs="Impact"/>
          <w:color w:val="0070C0"/>
          <w:sz w:val="48"/>
          <w:szCs w:val="48"/>
        </w:rPr>
        <w:t>DEL SALONE DEL CAMPER</w:t>
      </w:r>
    </w:p>
    <w:p w14:paraId="7904CEB1" w14:textId="77777777" w:rsidR="00224FD9" w:rsidRPr="00224FD9" w:rsidRDefault="00224FD9" w:rsidP="00224FD9">
      <w:pPr>
        <w:jc w:val="both"/>
        <w:rPr>
          <w:rFonts w:ascii="Arial" w:hAnsi="Arial" w:cs="Arial"/>
          <w:b/>
          <w:bCs/>
        </w:rPr>
      </w:pPr>
      <w:r w:rsidRPr="00224FD9">
        <w:rPr>
          <w:rFonts w:ascii="Arial" w:hAnsi="Arial" w:cs="Arial"/>
          <w:b/>
          <w:bCs/>
        </w:rPr>
        <w:t xml:space="preserve">- </w:t>
      </w:r>
      <w:proofErr w:type="spellStart"/>
      <w:r w:rsidRPr="00224FD9">
        <w:rPr>
          <w:rFonts w:ascii="Arial" w:hAnsi="Arial" w:cs="Arial"/>
          <w:b/>
          <w:bCs/>
          <w:u w:val="single"/>
        </w:rPr>
        <w:t>Carthago</w:t>
      </w:r>
      <w:proofErr w:type="spellEnd"/>
      <w:r w:rsidRPr="00224FD9">
        <w:rPr>
          <w:rFonts w:ascii="Arial" w:hAnsi="Arial" w:cs="Arial"/>
          <w:b/>
          <w:bCs/>
        </w:rPr>
        <w:t xml:space="preserve"> C-Tourer T/I 145 RB LE compatto e versatile: massimo comfort in minime dimensioni</w:t>
      </w:r>
    </w:p>
    <w:p w14:paraId="487A51B7" w14:textId="77777777" w:rsidR="00224FD9" w:rsidRPr="00224FD9" w:rsidRDefault="00224FD9" w:rsidP="00224FD9">
      <w:pPr>
        <w:jc w:val="both"/>
        <w:rPr>
          <w:rFonts w:ascii="Arial" w:hAnsi="Arial" w:cs="Arial"/>
          <w:b/>
          <w:bCs/>
        </w:rPr>
      </w:pPr>
      <w:r w:rsidRPr="00224FD9">
        <w:rPr>
          <w:rFonts w:ascii="Arial" w:hAnsi="Arial" w:cs="Arial"/>
          <w:b/>
          <w:bCs/>
        </w:rPr>
        <w:t xml:space="preserve">- Nuovo </w:t>
      </w:r>
      <w:r w:rsidRPr="00224FD9">
        <w:rPr>
          <w:rFonts w:ascii="Arial" w:hAnsi="Arial" w:cs="Arial"/>
          <w:b/>
          <w:bCs/>
          <w:u w:val="single"/>
        </w:rPr>
        <w:t>Malibu</w:t>
      </w:r>
      <w:r w:rsidRPr="00224FD9">
        <w:rPr>
          <w:rFonts w:ascii="Arial" w:hAnsi="Arial" w:cs="Arial"/>
          <w:b/>
          <w:bCs/>
        </w:rPr>
        <w:t xml:space="preserve"> I/T 450 RB LE: campione di spazio in 7 metri</w:t>
      </w:r>
    </w:p>
    <w:p w14:paraId="179DA53C" w14:textId="77777777" w:rsidR="00224FD9" w:rsidRPr="00224FD9" w:rsidRDefault="00224FD9" w:rsidP="00224FD9">
      <w:pPr>
        <w:jc w:val="both"/>
        <w:rPr>
          <w:rFonts w:ascii="Arial" w:hAnsi="Arial" w:cs="Arial"/>
          <w:b/>
          <w:bCs/>
        </w:rPr>
      </w:pPr>
      <w:r w:rsidRPr="00224FD9">
        <w:rPr>
          <w:rFonts w:ascii="Arial" w:hAnsi="Arial" w:cs="Arial"/>
          <w:b/>
          <w:bCs/>
        </w:rPr>
        <w:t xml:space="preserve">- </w:t>
      </w:r>
      <w:proofErr w:type="spellStart"/>
      <w:r w:rsidRPr="00224FD9">
        <w:rPr>
          <w:rFonts w:ascii="Arial" w:hAnsi="Arial" w:cs="Arial"/>
          <w:b/>
          <w:bCs/>
          <w:u w:val="single"/>
        </w:rPr>
        <w:t>Mobilvetta</w:t>
      </w:r>
      <w:proofErr w:type="spellEnd"/>
      <w:r w:rsidRPr="00224FD9">
        <w:rPr>
          <w:rFonts w:ascii="Arial" w:hAnsi="Arial" w:cs="Arial"/>
          <w:b/>
          <w:bCs/>
        </w:rPr>
        <w:t xml:space="preserve"> 2024: prosegue il cammino verso il comfort e l’eccellenza</w:t>
      </w:r>
    </w:p>
    <w:p w14:paraId="15D8BAC7" w14:textId="77777777" w:rsidR="00224FD9" w:rsidRPr="00224FD9" w:rsidRDefault="00224FD9" w:rsidP="00224FD9">
      <w:pPr>
        <w:jc w:val="both"/>
        <w:rPr>
          <w:rFonts w:ascii="Arial" w:hAnsi="Arial" w:cs="Arial"/>
          <w:b/>
          <w:bCs/>
        </w:rPr>
      </w:pPr>
      <w:r w:rsidRPr="00224FD9">
        <w:rPr>
          <w:rFonts w:ascii="Arial" w:hAnsi="Arial" w:cs="Arial"/>
          <w:b/>
          <w:bCs/>
        </w:rPr>
        <w:t xml:space="preserve">- </w:t>
      </w:r>
      <w:r w:rsidRPr="00224FD9">
        <w:rPr>
          <w:rFonts w:ascii="Arial" w:hAnsi="Arial" w:cs="Arial"/>
          <w:b/>
          <w:bCs/>
          <w:u w:val="single"/>
        </w:rPr>
        <w:t>Etrusco</w:t>
      </w:r>
      <w:r w:rsidRPr="00224FD9">
        <w:rPr>
          <w:rFonts w:ascii="Arial" w:hAnsi="Arial" w:cs="Arial"/>
          <w:b/>
          <w:bCs/>
        </w:rPr>
        <w:t>, il catalogo si allarga con l’Urban Camper UC 5.0 XR</w:t>
      </w:r>
    </w:p>
    <w:p w14:paraId="36821ED0" w14:textId="77777777" w:rsidR="00224FD9" w:rsidRPr="00224FD9" w:rsidRDefault="00224FD9" w:rsidP="00224FD9">
      <w:pPr>
        <w:jc w:val="both"/>
        <w:rPr>
          <w:rFonts w:ascii="Arial" w:hAnsi="Arial" w:cs="Arial"/>
          <w:b/>
          <w:bCs/>
        </w:rPr>
      </w:pPr>
      <w:r w:rsidRPr="00224FD9">
        <w:rPr>
          <w:rFonts w:ascii="Arial" w:hAnsi="Arial" w:cs="Arial"/>
          <w:b/>
          <w:bCs/>
        </w:rPr>
        <w:t xml:space="preserve">- </w:t>
      </w:r>
      <w:r w:rsidRPr="00224FD9">
        <w:rPr>
          <w:rFonts w:ascii="Arial" w:hAnsi="Arial" w:cs="Arial"/>
          <w:b/>
          <w:bCs/>
          <w:u w:val="single"/>
        </w:rPr>
        <w:t>Atlantis</w:t>
      </w:r>
      <w:r w:rsidRPr="00224FD9">
        <w:rPr>
          <w:rFonts w:ascii="Arial" w:hAnsi="Arial" w:cs="Arial"/>
          <w:b/>
          <w:bCs/>
        </w:rPr>
        <w:t xml:space="preserve"> sorprende con dimensioni agili per il massimo comfort</w:t>
      </w:r>
    </w:p>
    <w:p w14:paraId="38E4E615" w14:textId="77777777" w:rsidR="00224FD9" w:rsidRPr="00224FD9" w:rsidRDefault="00224FD9" w:rsidP="00224FD9">
      <w:pPr>
        <w:jc w:val="both"/>
        <w:rPr>
          <w:rFonts w:ascii="Arial" w:hAnsi="Arial" w:cs="Arial"/>
          <w:b/>
          <w:bCs/>
        </w:rPr>
      </w:pPr>
    </w:p>
    <w:p w14:paraId="405B8946" w14:textId="6FF47257" w:rsidR="00224FD9" w:rsidRPr="00224FD9" w:rsidRDefault="00224FD9" w:rsidP="00224FD9">
      <w:pPr>
        <w:jc w:val="both"/>
        <w:rPr>
          <w:rFonts w:ascii="Arial" w:hAnsi="Arial" w:cs="Arial"/>
          <w:b/>
          <w:bCs/>
        </w:rPr>
      </w:pPr>
      <w:r w:rsidRPr="00224FD9">
        <w:rPr>
          <w:rFonts w:ascii="Arial" w:hAnsi="Arial" w:cs="Arial"/>
          <w:b/>
          <w:bCs/>
        </w:rPr>
        <w:t xml:space="preserve">Biglietti ingresso disponibili online nella sezione “biglietteria” del sito </w:t>
      </w:r>
      <w:hyperlink r:id="rId6" w:history="1">
        <w:r w:rsidRPr="00224FD9">
          <w:rPr>
            <w:rFonts w:ascii="Arial" w:hAnsi="Arial" w:cs="Arial"/>
            <w:b/>
            <w:bCs/>
            <w:color w:val="0563C1"/>
            <w:u w:val="single"/>
          </w:rPr>
          <w:t>www.salonedelcamper.it</w:t>
        </w:r>
      </w:hyperlink>
      <w:r w:rsidRPr="00224FD9">
        <w:rPr>
          <w:rFonts w:ascii="Arial" w:hAnsi="Arial" w:cs="Arial"/>
          <w:b/>
          <w:bCs/>
        </w:rPr>
        <w:t xml:space="preserve">. </w:t>
      </w:r>
    </w:p>
    <w:p w14:paraId="12AE0D83" w14:textId="77777777" w:rsidR="00224FD9" w:rsidRPr="00224FD9" w:rsidRDefault="00224FD9" w:rsidP="00224FD9">
      <w:pPr>
        <w:jc w:val="both"/>
        <w:rPr>
          <w:rFonts w:ascii="Arial" w:hAnsi="Arial" w:cs="Arial"/>
          <w:b/>
          <w:bCs/>
        </w:rPr>
      </w:pPr>
    </w:p>
    <w:p w14:paraId="3A490E37" w14:textId="77777777" w:rsidR="00224FD9" w:rsidRPr="00224FD9" w:rsidRDefault="00224FD9" w:rsidP="00224FD9">
      <w:pPr>
        <w:jc w:val="both"/>
        <w:rPr>
          <w:rFonts w:ascii="Verdana" w:hAnsi="Verdana"/>
          <w:sz w:val="20"/>
          <w:szCs w:val="20"/>
        </w:rPr>
      </w:pPr>
      <w:r w:rsidRPr="00224FD9">
        <w:rPr>
          <w:rFonts w:ascii="Verdana" w:hAnsi="Verdana"/>
          <w:sz w:val="20"/>
          <w:szCs w:val="20"/>
        </w:rPr>
        <w:t xml:space="preserve">Il Salone del Camper, organizzato da </w:t>
      </w:r>
      <w:r w:rsidRPr="00224FD9">
        <w:rPr>
          <w:rFonts w:ascii="Verdana" w:hAnsi="Verdana"/>
          <w:b/>
          <w:bCs/>
          <w:sz w:val="20"/>
          <w:szCs w:val="20"/>
        </w:rPr>
        <w:t>Fiere di Parma</w:t>
      </w:r>
      <w:r w:rsidRPr="00224FD9">
        <w:rPr>
          <w:rFonts w:ascii="Verdana" w:hAnsi="Verdana"/>
          <w:sz w:val="20"/>
          <w:szCs w:val="20"/>
        </w:rPr>
        <w:t xml:space="preserve"> in collaborazione con </w:t>
      </w:r>
      <w:r w:rsidRPr="00224FD9">
        <w:rPr>
          <w:rFonts w:ascii="Verdana" w:hAnsi="Verdana"/>
          <w:b/>
          <w:bCs/>
          <w:sz w:val="20"/>
          <w:szCs w:val="20"/>
        </w:rPr>
        <w:t>APC</w:t>
      </w:r>
      <w:r w:rsidRPr="00224FD9">
        <w:rPr>
          <w:rFonts w:ascii="Verdana" w:hAnsi="Verdana"/>
          <w:sz w:val="20"/>
          <w:szCs w:val="20"/>
        </w:rPr>
        <w:t xml:space="preserve"> (Associazione Produttori Camper) dal </w:t>
      </w:r>
      <w:r w:rsidRPr="00224FD9">
        <w:rPr>
          <w:rFonts w:ascii="Verdana" w:hAnsi="Verdana"/>
          <w:b/>
          <w:bCs/>
          <w:sz w:val="20"/>
          <w:szCs w:val="20"/>
        </w:rPr>
        <w:t>9 al 17 settembre 2023</w:t>
      </w:r>
      <w:r w:rsidRPr="00224FD9">
        <w:rPr>
          <w:rFonts w:ascii="Verdana" w:hAnsi="Verdana"/>
          <w:sz w:val="20"/>
          <w:szCs w:val="20"/>
        </w:rPr>
        <w:t xml:space="preserve">, è l’evento numero uno in Italia per le vacanze open air: si sviluppa su 5 padiglioni espositivi per una </w:t>
      </w:r>
      <w:r w:rsidRPr="00224FD9">
        <w:rPr>
          <w:rFonts w:ascii="Verdana" w:hAnsi="Verdana"/>
          <w:b/>
          <w:bCs/>
          <w:sz w:val="20"/>
          <w:szCs w:val="20"/>
        </w:rPr>
        <w:t>superficie di oltre 100.000 metri quadrati</w:t>
      </w:r>
      <w:r w:rsidRPr="00224FD9">
        <w:rPr>
          <w:rFonts w:ascii="Verdana" w:hAnsi="Verdana"/>
          <w:sz w:val="20"/>
          <w:szCs w:val="20"/>
        </w:rPr>
        <w:t xml:space="preserve"> e vede la partecipazione di oltre </w:t>
      </w:r>
      <w:r w:rsidRPr="00224FD9">
        <w:rPr>
          <w:rFonts w:ascii="Verdana" w:hAnsi="Verdana"/>
          <w:b/>
          <w:bCs/>
          <w:sz w:val="20"/>
          <w:szCs w:val="20"/>
        </w:rPr>
        <w:t>300 aziende internazionali</w:t>
      </w:r>
      <w:r w:rsidRPr="00224FD9">
        <w:rPr>
          <w:rFonts w:ascii="Verdana" w:hAnsi="Verdana"/>
          <w:sz w:val="20"/>
          <w:szCs w:val="20"/>
        </w:rPr>
        <w:t>. Il gotha delle imprese del comparto è presente con i marchi europei più prestigiosi, dato che la nove giorni di Parma rappresenta in Italia ed Europa un punto di riferimento per gli amanti della vacanza outdoor ed un importante momento di business per gli operatori del settore.</w:t>
      </w:r>
    </w:p>
    <w:p w14:paraId="1FB33397" w14:textId="77777777" w:rsidR="00224FD9" w:rsidRPr="00224FD9" w:rsidRDefault="00224FD9" w:rsidP="00224FD9">
      <w:pPr>
        <w:jc w:val="both"/>
        <w:rPr>
          <w:rFonts w:ascii="Verdana" w:hAnsi="Verdana"/>
          <w:sz w:val="20"/>
          <w:szCs w:val="20"/>
        </w:rPr>
      </w:pPr>
      <w:r w:rsidRPr="00224FD9">
        <w:rPr>
          <w:rFonts w:ascii="Verdana" w:hAnsi="Verdana"/>
          <w:sz w:val="20"/>
          <w:szCs w:val="20"/>
        </w:rPr>
        <w:t>Ecco altre avvincenti novità da parte dei produttori ed espositori di quella che si preannuncia come edizione record!</w:t>
      </w:r>
    </w:p>
    <w:p w14:paraId="38CEF901" w14:textId="77777777" w:rsidR="00224FD9" w:rsidRPr="00224FD9" w:rsidRDefault="00224FD9" w:rsidP="00224FD9">
      <w:pPr>
        <w:jc w:val="both"/>
        <w:rPr>
          <w:rFonts w:ascii="Verdana" w:hAnsi="Verdana"/>
          <w:sz w:val="20"/>
          <w:szCs w:val="20"/>
        </w:rPr>
      </w:pPr>
    </w:p>
    <w:p w14:paraId="77336A56" w14:textId="77777777" w:rsidR="00224FD9" w:rsidRPr="00224FD9" w:rsidRDefault="00224FD9" w:rsidP="00224FD9">
      <w:pPr>
        <w:tabs>
          <w:tab w:val="left" w:pos="1052"/>
        </w:tabs>
        <w:jc w:val="both"/>
        <w:rPr>
          <w:rFonts w:ascii="Verdana" w:hAnsi="Verdana" w:cs="Verdana"/>
          <w:b/>
          <w:bCs/>
          <w:color w:val="0070C0"/>
          <w:sz w:val="22"/>
          <w:szCs w:val="22"/>
        </w:rPr>
      </w:pPr>
      <w:proofErr w:type="spellStart"/>
      <w:r w:rsidRPr="00224FD9">
        <w:rPr>
          <w:rFonts w:ascii="Verdana" w:hAnsi="Verdana" w:cs="Verdana"/>
          <w:b/>
          <w:bCs/>
          <w:color w:val="0070C0"/>
          <w:sz w:val="22"/>
          <w:szCs w:val="22"/>
        </w:rPr>
        <w:t>Carthago</w:t>
      </w:r>
      <w:proofErr w:type="spellEnd"/>
      <w:r w:rsidRPr="00224FD9">
        <w:rPr>
          <w:rFonts w:ascii="Verdana" w:hAnsi="Verdana" w:cs="Verdana"/>
          <w:b/>
          <w:bCs/>
          <w:color w:val="0070C0"/>
          <w:sz w:val="22"/>
          <w:szCs w:val="22"/>
        </w:rPr>
        <w:t xml:space="preserve"> C-Tourer T/I 145 RB LE compatto e versatile: massimo comfort in minime dimensioni</w:t>
      </w:r>
    </w:p>
    <w:p w14:paraId="0A835051" w14:textId="77777777" w:rsidR="00224FD9" w:rsidRPr="00224FD9" w:rsidRDefault="00224FD9" w:rsidP="00224FD9">
      <w:pPr>
        <w:tabs>
          <w:tab w:val="left" w:pos="1052"/>
        </w:tabs>
        <w:jc w:val="both"/>
        <w:rPr>
          <w:rFonts w:ascii="Verdana" w:hAnsi="Verdana"/>
          <w:sz w:val="20"/>
          <w:szCs w:val="20"/>
        </w:rPr>
      </w:pPr>
      <w:proofErr w:type="spellStart"/>
      <w:r w:rsidRPr="00224FD9">
        <w:rPr>
          <w:rFonts w:ascii="Verdana" w:hAnsi="Verdana"/>
          <w:sz w:val="20"/>
          <w:szCs w:val="20"/>
        </w:rPr>
        <w:t>Carthago</w:t>
      </w:r>
      <w:proofErr w:type="spellEnd"/>
      <w:r w:rsidRPr="00224FD9">
        <w:rPr>
          <w:rFonts w:ascii="Verdana" w:hAnsi="Verdana"/>
          <w:sz w:val="20"/>
          <w:szCs w:val="20"/>
        </w:rPr>
        <w:t xml:space="preserve"> </w:t>
      </w:r>
      <w:proofErr w:type="spellStart"/>
      <w:r w:rsidRPr="00224FD9">
        <w:rPr>
          <w:rFonts w:ascii="Verdana" w:hAnsi="Verdana"/>
          <w:sz w:val="20"/>
          <w:szCs w:val="20"/>
        </w:rPr>
        <w:t>Reisemobilbau</w:t>
      </w:r>
      <w:proofErr w:type="spellEnd"/>
      <w:r w:rsidRPr="00224FD9">
        <w:rPr>
          <w:rFonts w:ascii="Verdana" w:hAnsi="Verdana"/>
          <w:sz w:val="20"/>
          <w:szCs w:val="20"/>
        </w:rPr>
        <w:t xml:space="preserve"> GmbH fondata nel 1979 da Karl-Heinz </w:t>
      </w:r>
      <w:proofErr w:type="spellStart"/>
      <w:r w:rsidRPr="00224FD9">
        <w:rPr>
          <w:rFonts w:ascii="Verdana" w:hAnsi="Verdana"/>
          <w:sz w:val="20"/>
          <w:szCs w:val="20"/>
        </w:rPr>
        <w:t>Schuler</w:t>
      </w:r>
      <w:proofErr w:type="spellEnd"/>
      <w:r w:rsidRPr="00224FD9">
        <w:rPr>
          <w:rFonts w:ascii="Verdana" w:hAnsi="Verdana"/>
          <w:sz w:val="20"/>
          <w:szCs w:val="20"/>
        </w:rPr>
        <w:t xml:space="preserve">, ha sede ad </w:t>
      </w:r>
      <w:proofErr w:type="spellStart"/>
      <w:r w:rsidRPr="00224FD9">
        <w:rPr>
          <w:rFonts w:ascii="Verdana" w:hAnsi="Verdana"/>
          <w:sz w:val="20"/>
          <w:szCs w:val="20"/>
        </w:rPr>
        <w:t>Aulendorf</w:t>
      </w:r>
      <w:proofErr w:type="spellEnd"/>
      <w:r w:rsidRPr="00224FD9">
        <w:rPr>
          <w:rFonts w:ascii="Verdana" w:hAnsi="Verdana"/>
          <w:sz w:val="20"/>
          <w:szCs w:val="20"/>
        </w:rPr>
        <w:t>, nella regione dell’Alta Svevia, in Germania. Il gruppo oggi conta su oltre 1.500 dipendenti e in Europa è tra i produttori leader del settore di alto profilo.</w:t>
      </w:r>
    </w:p>
    <w:p w14:paraId="6AACFCA1" w14:textId="77777777" w:rsidR="00224FD9" w:rsidRPr="00224FD9" w:rsidRDefault="00224FD9" w:rsidP="00224FD9">
      <w:pPr>
        <w:tabs>
          <w:tab w:val="left" w:pos="1052"/>
        </w:tabs>
        <w:jc w:val="both"/>
        <w:rPr>
          <w:rFonts w:ascii="Verdana" w:hAnsi="Verdana"/>
          <w:sz w:val="20"/>
          <w:szCs w:val="20"/>
        </w:rPr>
      </w:pPr>
      <w:r w:rsidRPr="00224FD9">
        <w:rPr>
          <w:rFonts w:ascii="Verdana" w:hAnsi="Verdana"/>
          <w:sz w:val="20"/>
          <w:szCs w:val="20"/>
        </w:rPr>
        <w:t xml:space="preserve">Per il Salone del Camper presenta il nuovo </w:t>
      </w:r>
      <w:proofErr w:type="spellStart"/>
      <w:r w:rsidRPr="00224FD9">
        <w:rPr>
          <w:rFonts w:ascii="Verdana" w:hAnsi="Verdana"/>
          <w:b/>
          <w:bCs/>
          <w:sz w:val="20"/>
          <w:szCs w:val="20"/>
        </w:rPr>
        <w:t>Carthago</w:t>
      </w:r>
      <w:proofErr w:type="spellEnd"/>
      <w:r w:rsidRPr="00224FD9">
        <w:rPr>
          <w:rFonts w:ascii="Verdana" w:hAnsi="Verdana"/>
          <w:b/>
          <w:bCs/>
          <w:sz w:val="20"/>
          <w:szCs w:val="20"/>
        </w:rPr>
        <w:t xml:space="preserve"> c-</w:t>
      </w:r>
      <w:proofErr w:type="spellStart"/>
      <w:r w:rsidRPr="00224FD9">
        <w:rPr>
          <w:rFonts w:ascii="Verdana" w:hAnsi="Verdana"/>
          <w:b/>
          <w:bCs/>
          <w:sz w:val="20"/>
          <w:szCs w:val="20"/>
        </w:rPr>
        <w:t>tourer</w:t>
      </w:r>
      <w:proofErr w:type="spellEnd"/>
      <w:r w:rsidRPr="00224FD9">
        <w:rPr>
          <w:rFonts w:ascii="Verdana" w:hAnsi="Verdana"/>
          <w:b/>
          <w:bCs/>
          <w:sz w:val="20"/>
          <w:szCs w:val="20"/>
        </w:rPr>
        <w:t xml:space="preserve"> T/I 145 RB LE</w:t>
      </w:r>
      <w:r w:rsidRPr="00224FD9">
        <w:rPr>
          <w:rFonts w:ascii="Verdana" w:hAnsi="Verdana"/>
          <w:sz w:val="20"/>
          <w:szCs w:val="20"/>
        </w:rPr>
        <w:t xml:space="preserve">, compatto, decisamente versatile e con il massimo comfort entro dimensioni minime. Il nuovo modello in breve: </w:t>
      </w:r>
      <w:r w:rsidRPr="00224FD9">
        <w:rPr>
          <w:rFonts w:ascii="Verdana" w:hAnsi="Verdana"/>
          <w:b/>
          <w:bCs/>
          <w:sz w:val="20"/>
          <w:szCs w:val="20"/>
        </w:rPr>
        <w:t>letti singoli longitudinali grandi e fissi</w:t>
      </w:r>
      <w:r w:rsidRPr="00224FD9">
        <w:rPr>
          <w:rFonts w:ascii="Verdana" w:hAnsi="Verdana"/>
          <w:sz w:val="20"/>
          <w:szCs w:val="20"/>
        </w:rPr>
        <w:t xml:space="preserve"> con lunghezza fino a due metri nella zona notte, ampio bagno con </w:t>
      </w:r>
      <w:r w:rsidRPr="00224FD9">
        <w:rPr>
          <w:rFonts w:ascii="Verdana" w:hAnsi="Verdana"/>
          <w:b/>
          <w:bCs/>
          <w:sz w:val="20"/>
          <w:szCs w:val="20"/>
        </w:rPr>
        <w:t>doccia separata</w:t>
      </w:r>
      <w:r w:rsidRPr="00224FD9">
        <w:rPr>
          <w:rFonts w:ascii="Verdana" w:hAnsi="Verdana"/>
          <w:sz w:val="20"/>
          <w:szCs w:val="20"/>
        </w:rPr>
        <w:t xml:space="preserve"> compreso spogliatoio tipico del marchio, una </w:t>
      </w:r>
      <w:r w:rsidRPr="00224FD9">
        <w:rPr>
          <w:rFonts w:ascii="Verdana" w:hAnsi="Verdana"/>
          <w:b/>
          <w:bCs/>
          <w:sz w:val="20"/>
          <w:szCs w:val="20"/>
        </w:rPr>
        <w:t>cucina angolare</w:t>
      </w:r>
      <w:r w:rsidRPr="00224FD9">
        <w:rPr>
          <w:rFonts w:ascii="Verdana" w:hAnsi="Verdana"/>
          <w:sz w:val="20"/>
          <w:szCs w:val="20"/>
        </w:rPr>
        <w:t xml:space="preserve"> spaziosa, gruppo sedute a L comodo con sedile singolo aggiuntivo. Dietro un </w:t>
      </w:r>
      <w:r w:rsidRPr="00224FD9">
        <w:rPr>
          <w:rFonts w:ascii="Verdana" w:hAnsi="Verdana"/>
          <w:b/>
          <w:bCs/>
          <w:sz w:val="20"/>
          <w:szCs w:val="20"/>
        </w:rPr>
        <w:t>garage per scooter</w:t>
      </w:r>
      <w:r w:rsidRPr="00224FD9">
        <w:rPr>
          <w:rFonts w:ascii="Verdana" w:hAnsi="Verdana"/>
          <w:sz w:val="20"/>
          <w:szCs w:val="20"/>
        </w:rPr>
        <w:t xml:space="preserve">, sotto una vera e propria </w:t>
      </w:r>
      <w:r w:rsidRPr="00224FD9">
        <w:rPr>
          <w:rFonts w:ascii="Verdana" w:hAnsi="Verdana"/>
          <w:b/>
          <w:bCs/>
          <w:sz w:val="20"/>
          <w:szCs w:val="20"/>
        </w:rPr>
        <w:t>cantina nel doppio pavimento con enorme vano</w:t>
      </w:r>
      <w:r w:rsidRPr="00224FD9">
        <w:rPr>
          <w:rFonts w:ascii="Verdana" w:hAnsi="Verdana"/>
          <w:sz w:val="20"/>
          <w:szCs w:val="20"/>
        </w:rPr>
        <w:t xml:space="preserve"> di carico. Il tutto tenendo minime le dimensioni: a seconda della versione e del veicolo base, la lunghezza del nuovo C-Tourer T/I 145 RB LE è di appena </w:t>
      </w:r>
      <w:r w:rsidRPr="00224FD9">
        <w:rPr>
          <w:rFonts w:ascii="Verdana" w:hAnsi="Verdana"/>
          <w:b/>
          <w:bCs/>
          <w:sz w:val="20"/>
          <w:szCs w:val="20"/>
        </w:rPr>
        <w:t>7 - 7,18 metri</w:t>
      </w:r>
      <w:r w:rsidRPr="00224FD9">
        <w:rPr>
          <w:rFonts w:ascii="Verdana" w:hAnsi="Verdana"/>
          <w:sz w:val="20"/>
          <w:szCs w:val="20"/>
        </w:rPr>
        <w:t xml:space="preserve">. Il nuovo modello risulta così </w:t>
      </w:r>
      <w:r w:rsidRPr="00224FD9">
        <w:rPr>
          <w:rFonts w:ascii="Verdana" w:hAnsi="Verdana"/>
          <w:b/>
          <w:bCs/>
          <w:sz w:val="20"/>
          <w:szCs w:val="20"/>
        </w:rPr>
        <w:t>più compatto di 30 - 50 centimetri</w:t>
      </w:r>
      <w:r w:rsidRPr="00224FD9">
        <w:rPr>
          <w:rFonts w:ascii="Verdana" w:hAnsi="Verdana"/>
          <w:sz w:val="20"/>
          <w:szCs w:val="20"/>
        </w:rPr>
        <w:t xml:space="preserve"> rispetto a camper equiparabili, per una maggiore maneggevolezza e un peso ridotto. Montati su </w:t>
      </w:r>
      <w:r w:rsidRPr="00224FD9">
        <w:rPr>
          <w:rFonts w:ascii="Verdana" w:hAnsi="Verdana"/>
          <w:b/>
          <w:bCs/>
          <w:sz w:val="20"/>
          <w:szCs w:val="20"/>
        </w:rPr>
        <w:t xml:space="preserve">Fiat Ducato </w:t>
      </w:r>
      <w:r w:rsidRPr="00224FD9">
        <w:rPr>
          <w:rFonts w:ascii="Verdana" w:hAnsi="Verdana"/>
          <w:sz w:val="20"/>
          <w:szCs w:val="20"/>
        </w:rPr>
        <w:t>o</w:t>
      </w:r>
      <w:r w:rsidRPr="00224FD9">
        <w:rPr>
          <w:rFonts w:ascii="Verdana" w:hAnsi="Verdana"/>
          <w:b/>
          <w:bCs/>
          <w:sz w:val="20"/>
          <w:szCs w:val="20"/>
        </w:rPr>
        <w:t xml:space="preserve"> Mercedes-Benz Sprinter</w:t>
      </w:r>
      <w:r w:rsidRPr="00224FD9">
        <w:rPr>
          <w:rFonts w:ascii="Verdana" w:hAnsi="Verdana"/>
          <w:sz w:val="20"/>
          <w:szCs w:val="20"/>
        </w:rPr>
        <w:t xml:space="preserve"> e nobilitati con telaio ribassato AL-KO, questi modelli sono anche disponibili con massa tecnicamente ammissibile al di sotto delle 3,5 tonnellate, per poter essere guidati con la normale </w:t>
      </w:r>
      <w:r w:rsidRPr="00224FD9">
        <w:rPr>
          <w:rFonts w:ascii="Verdana" w:hAnsi="Verdana"/>
          <w:b/>
          <w:bCs/>
          <w:sz w:val="20"/>
          <w:szCs w:val="20"/>
        </w:rPr>
        <w:t>patente B.</w:t>
      </w:r>
    </w:p>
    <w:p w14:paraId="09649817" w14:textId="77777777" w:rsidR="00224FD9" w:rsidRPr="00224FD9" w:rsidRDefault="00224FD9" w:rsidP="00224FD9">
      <w:pPr>
        <w:tabs>
          <w:tab w:val="left" w:pos="1052"/>
        </w:tabs>
        <w:jc w:val="both"/>
        <w:rPr>
          <w:rFonts w:ascii="Verdana" w:hAnsi="Verdana"/>
          <w:sz w:val="20"/>
          <w:szCs w:val="20"/>
        </w:rPr>
      </w:pPr>
    </w:p>
    <w:p w14:paraId="732B5789" w14:textId="77777777" w:rsidR="00224FD9" w:rsidRPr="00224FD9" w:rsidRDefault="00224FD9" w:rsidP="00224FD9">
      <w:pPr>
        <w:jc w:val="both"/>
        <w:rPr>
          <w:rFonts w:ascii="Verdana" w:hAnsi="Verdana" w:cs="Verdana"/>
          <w:b/>
          <w:bCs/>
          <w:color w:val="0070C0"/>
          <w:sz w:val="22"/>
          <w:szCs w:val="22"/>
        </w:rPr>
      </w:pPr>
      <w:r w:rsidRPr="00224FD9">
        <w:rPr>
          <w:rFonts w:ascii="Verdana" w:hAnsi="Verdana" w:cs="Verdana"/>
          <w:b/>
          <w:bCs/>
          <w:color w:val="0070C0"/>
          <w:sz w:val="22"/>
          <w:szCs w:val="22"/>
        </w:rPr>
        <w:lastRenderedPageBreak/>
        <w:t>Nuovo Malibu I/T 450 RB LE, campione di spazio in 7 metri</w:t>
      </w:r>
    </w:p>
    <w:p w14:paraId="60CA10EA" w14:textId="77777777" w:rsidR="00224FD9" w:rsidRPr="00224FD9" w:rsidRDefault="00224FD9" w:rsidP="00224FD9">
      <w:pPr>
        <w:tabs>
          <w:tab w:val="left" w:pos="1052"/>
        </w:tabs>
        <w:jc w:val="both"/>
        <w:rPr>
          <w:rFonts w:ascii="Verdana" w:hAnsi="Verdana"/>
          <w:sz w:val="20"/>
          <w:szCs w:val="20"/>
        </w:rPr>
      </w:pPr>
      <w:r w:rsidRPr="00224FD9">
        <w:rPr>
          <w:rFonts w:ascii="Verdana" w:hAnsi="Verdana"/>
          <w:sz w:val="20"/>
          <w:szCs w:val="20"/>
        </w:rPr>
        <w:t xml:space="preserve">Il nuovo Malibu I/T 450 RB LE, disponibile a scelta su </w:t>
      </w:r>
      <w:r w:rsidRPr="00224FD9">
        <w:rPr>
          <w:rFonts w:ascii="Verdana" w:hAnsi="Verdana"/>
          <w:b/>
          <w:bCs/>
          <w:sz w:val="20"/>
          <w:szCs w:val="20"/>
        </w:rPr>
        <w:t>Fiat Ducato</w:t>
      </w:r>
      <w:r w:rsidRPr="00224FD9">
        <w:rPr>
          <w:rFonts w:ascii="Verdana" w:hAnsi="Verdana"/>
          <w:sz w:val="20"/>
          <w:szCs w:val="20"/>
        </w:rPr>
        <w:t xml:space="preserve"> e su </w:t>
      </w:r>
      <w:r w:rsidRPr="00224FD9">
        <w:rPr>
          <w:rFonts w:ascii="Verdana" w:hAnsi="Verdana"/>
          <w:b/>
          <w:bCs/>
          <w:sz w:val="20"/>
          <w:szCs w:val="20"/>
        </w:rPr>
        <w:t>Mercedes Benz Sprinter con telaio ribassato AL-KO</w:t>
      </w:r>
      <w:r w:rsidRPr="00224FD9">
        <w:rPr>
          <w:rFonts w:ascii="Verdana" w:hAnsi="Verdana"/>
          <w:sz w:val="20"/>
          <w:szCs w:val="20"/>
        </w:rPr>
        <w:t xml:space="preserve">, ha un carattere da ammiraglia nonostante la costruzione compatta, </w:t>
      </w:r>
      <w:r w:rsidRPr="00224FD9">
        <w:rPr>
          <w:rFonts w:ascii="Verdana" w:hAnsi="Verdana"/>
          <w:b/>
          <w:bCs/>
          <w:sz w:val="20"/>
          <w:szCs w:val="20"/>
        </w:rPr>
        <w:t>circa 7 metri di lunghezza</w:t>
      </w:r>
      <w:r w:rsidRPr="00224FD9">
        <w:rPr>
          <w:rFonts w:ascii="Verdana" w:hAnsi="Verdana"/>
          <w:sz w:val="20"/>
          <w:szCs w:val="20"/>
        </w:rPr>
        <w:t xml:space="preserve">, per una maggiore maneggevolezza e un peso ridotto. Doppio pavimento completo con vani di stivaggio extra grandi, superficie del </w:t>
      </w:r>
      <w:r w:rsidRPr="00224FD9">
        <w:rPr>
          <w:rFonts w:ascii="Verdana" w:hAnsi="Verdana"/>
          <w:b/>
          <w:bCs/>
          <w:sz w:val="20"/>
          <w:szCs w:val="20"/>
        </w:rPr>
        <w:t>tetto antigrandine</w:t>
      </w:r>
      <w:r w:rsidRPr="00224FD9">
        <w:rPr>
          <w:rFonts w:ascii="Verdana" w:hAnsi="Verdana"/>
          <w:sz w:val="20"/>
          <w:szCs w:val="20"/>
        </w:rPr>
        <w:t xml:space="preserve"> in VTR, tutto </w:t>
      </w:r>
      <w:r w:rsidRPr="00224FD9">
        <w:rPr>
          <w:rFonts w:ascii="Verdana" w:hAnsi="Verdana"/>
          <w:b/>
          <w:bCs/>
          <w:sz w:val="20"/>
          <w:szCs w:val="20"/>
        </w:rPr>
        <w:t>isolato con espanso RTM</w:t>
      </w:r>
      <w:r w:rsidRPr="00224FD9">
        <w:rPr>
          <w:rFonts w:ascii="Verdana" w:hAnsi="Verdana"/>
          <w:sz w:val="20"/>
          <w:szCs w:val="20"/>
        </w:rPr>
        <w:t xml:space="preserve"> di alta qualità, i nuovi camper integrali e </w:t>
      </w:r>
      <w:proofErr w:type="spellStart"/>
      <w:r w:rsidRPr="00224FD9">
        <w:rPr>
          <w:rFonts w:ascii="Verdana" w:hAnsi="Verdana"/>
          <w:sz w:val="20"/>
          <w:szCs w:val="20"/>
        </w:rPr>
        <w:t>semintegrali</w:t>
      </w:r>
      <w:proofErr w:type="spellEnd"/>
      <w:r w:rsidRPr="00224FD9">
        <w:rPr>
          <w:rFonts w:ascii="Verdana" w:hAnsi="Verdana"/>
          <w:sz w:val="20"/>
          <w:szCs w:val="20"/>
        </w:rPr>
        <w:t xml:space="preserve"> offrono caratteristiche di comfort che altrove sono riservate alla classe dei linear. Ampi e fissi i </w:t>
      </w:r>
      <w:r w:rsidRPr="00224FD9">
        <w:rPr>
          <w:rFonts w:ascii="Verdana" w:hAnsi="Verdana"/>
          <w:b/>
          <w:bCs/>
          <w:sz w:val="20"/>
          <w:szCs w:val="20"/>
        </w:rPr>
        <w:t>letti singoli fino a due metri</w:t>
      </w:r>
      <w:r w:rsidRPr="00224FD9">
        <w:rPr>
          <w:rFonts w:ascii="Verdana" w:hAnsi="Verdana"/>
          <w:sz w:val="20"/>
          <w:szCs w:val="20"/>
        </w:rPr>
        <w:t xml:space="preserve"> di lunghezza nella zona notte, bagno con </w:t>
      </w:r>
      <w:r w:rsidRPr="00224FD9">
        <w:rPr>
          <w:rFonts w:ascii="Verdana" w:hAnsi="Verdana"/>
          <w:b/>
          <w:bCs/>
          <w:sz w:val="20"/>
          <w:szCs w:val="20"/>
        </w:rPr>
        <w:t>doccia separata</w:t>
      </w:r>
      <w:r w:rsidRPr="00224FD9">
        <w:rPr>
          <w:rFonts w:ascii="Verdana" w:hAnsi="Verdana"/>
          <w:sz w:val="20"/>
          <w:szCs w:val="20"/>
        </w:rPr>
        <w:t xml:space="preserve"> compreso vano spogliatoio, comoda </w:t>
      </w:r>
      <w:r w:rsidRPr="00224FD9">
        <w:rPr>
          <w:rFonts w:ascii="Verdana" w:hAnsi="Verdana"/>
          <w:b/>
          <w:bCs/>
          <w:sz w:val="20"/>
          <w:szCs w:val="20"/>
        </w:rPr>
        <w:t>cucina angolare</w:t>
      </w:r>
      <w:r w:rsidRPr="00224FD9">
        <w:rPr>
          <w:rFonts w:ascii="Verdana" w:hAnsi="Verdana"/>
          <w:sz w:val="20"/>
          <w:szCs w:val="20"/>
        </w:rPr>
        <w:t xml:space="preserve"> e, infine, il gruppo sedute a L con sedile singolo aggiuntivo. il Malibu I/T 450 RB LE è disponibile anche per la guida con la </w:t>
      </w:r>
      <w:r w:rsidRPr="00224FD9">
        <w:rPr>
          <w:rFonts w:ascii="Verdana" w:hAnsi="Verdana"/>
          <w:b/>
          <w:bCs/>
          <w:sz w:val="20"/>
          <w:szCs w:val="20"/>
        </w:rPr>
        <w:t>patente B</w:t>
      </w:r>
      <w:r w:rsidRPr="00224FD9">
        <w:rPr>
          <w:rFonts w:ascii="Verdana" w:hAnsi="Verdana"/>
          <w:sz w:val="20"/>
          <w:szCs w:val="20"/>
        </w:rPr>
        <w:t xml:space="preserve"> entro la categoria delle 3,5 tonnellate di massa totale.</w:t>
      </w:r>
    </w:p>
    <w:p w14:paraId="42F7BB72" w14:textId="77777777" w:rsidR="00224FD9" w:rsidRPr="00224FD9" w:rsidRDefault="00224FD9" w:rsidP="00224FD9">
      <w:pPr>
        <w:tabs>
          <w:tab w:val="left" w:pos="1052"/>
        </w:tabs>
        <w:jc w:val="both"/>
        <w:rPr>
          <w:rFonts w:ascii="Verdana" w:hAnsi="Verdana"/>
          <w:sz w:val="20"/>
          <w:szCs w:val="20"/>
        </w:rPr>
      </w:pPr>
    </w:p>
    <w:p w14:paraId="34DEE778" w14:textId="77777777" w:rsidR="00224FD9" w:rsidRPr="00224FD9" w:rsidRDefault="00224FD9" w:rsidP="00224FD9">
      <w:pPr>
        <w:jc w:val="both"/>
        <w:rPr>
          <w:rFonts w:ascii="Verdana" w:hAnsi="Verdana" w:cs="Verdana"/>
          <w:b/>
          <w:bCs/>
          <w:color w:val="0070C0"/>
          <w:sz w:val="22"/>
          <w:szCs w:val="22"/>
        </w:rPr>
      </w:pPr>
      <w:proofErr w:type="spellStart"/>
      <w:r w:rsidRPr="00224FD9">
        <w:rPr>
          <w:rFonts w:ascii="Verdana" w:hAnsi="Verdana" w:cs="Verdana"/>
          <w:b/>
          <w:bCs/>
          <w:color w:val="0070C0"/>
          <w:sz w:val="22"/>
          <w:szCs w:val="22"/>
        </w:rPr>
        <w:t>Mobilvetta</w:t>
      </w:r>
      <w:proofErr w:type="spellEnd"/>
      <w:r w:rsidRPr="00224FD9">
        <w:rPr>
          <w:rFonts w:ascii="Verdana" w:hAnsi="Verdana" w:cs="Verdana"/>
          <w:b/>
          <w:bCs/>
          <w:color w:val="0070C0"/>
          <w:sz w:val="22"/>
          <w:szCs w:val="22"/>
        </w:rPr>
        <w:t xml:space="preserve"> 2024: prosegue il cammino verso il comfort e l’eccellenza</w:t>
      </w:r>
    </w:p>
    <w:p w14:paraId="6662C560" w14:textId="77777777" w:rsidR="00224FD9" w:rsidRPr="00224FD9" w:rsidRDefault="00224FD9" w:rsidP="00224FD9">
      <w:pPr>
        <w:tabs>
          <w:tab w:val="left" w:pos="1052"/>
        </w:tabs>
        <w:jc w:val="both"/>
        <w:rPr>
          <w:rFonts w:ascii="Verdana" w:hAnsi="Verdana"/>
          <w:sz w:val="20"/>
          <w:szCs w:val="20"/>
        </w:rPr>
      </w:pPr>
      <w:r w:rsidRPr="00224FD9">
        <w:rPr>
          <w:rFonts w:ascii="Verdana" w:hAnsi="Verdana"/>
          <w:sz w:val="20"/>
          <w:szCs w:val="20"/>
        </w:rPr>
        <w:t xml:space="preserve">Design inconfondibile per l’icona del Made in </w:t>
      </w:r>
      <w:proofErr w:type="spellStart"/>
      <w:r w:rsidRPr="00224FD9">
        <w:rPr>
          <w:rFonts w:ascii="Verdana" w:hAnsi="Verdana"/>
          <w:sz w:val="20"/>
          <w:szCs w:val="20"/>
        </w:rPr>
        <w:t>Italy</w:t>
      </w:r>
      <w:proofErr w:type="spellEnd"/>
      <w:r w:rsidRPr="00224FD9">
        <w:rPr>
          <w:rFonts w:ascii="Verdana" w:hAnsi="Verdana"/>
          <w:sz w:val="20"/>
          <w:szCs w:val="20"/>
        </w:rPr>
        <w:t xml:space="preserve"> </w:t>
      </w:r>
      <w:proofErr w:type="spellStart"/>
      <w:r w:rsidRPr="00224FD9">
        <w:rPr>
          <w:rFonts w:ascii="Verdana" w:hAnsi="Verdana"/>
          <w:b/>
          <w:bCs/>
          <w:sz w:val="20"/>
          <w:szCs w:val="20"/>
        </w:rPr>
        <w:t>Mobilvetta</w:t>
      </w:r>
      <w:proofErr w:type="spellEnd"/>
      <w:r w:rsidRPr="00224FD9">
        <w:rPr>
          <w:rFonts w:ascii="Verdana" w:hAnsi="Verdana"/>
          <w:sz w:val="20"/>
          <w:szCs w:val="20"/>
        </w:rPr>
        <w:t xml:space="preserve"> per la stagione 2024 riconferma il poker di gamma - l’iconico motorhome </w:t>
      </w:r>
      <w:r w:rsidRPr="00224FD9">
        <w:rPr>
          <w:rFonts w:ascii="Verdana" w:hAnsi="Verdana"/>
          <w:b/>
          <w:bCs/>
          <w:sz w:val="20"/>
          <w:szCs w:val="20"/>
        </w:rPr>
        <w:t>K-Yacht Tekno Line</w:t>
      </w:r>
      <w:r w:rsidRPr="00224FD9">
        <w:rPr>
          <w:rFonts w:ascii="Verdana" w:hAnsi="Verdana"/>
          <w:sz w:val="20"/>
          <w:szCs w:val="20"/>
        </w:rPr>
        <w:t xml:space="preserve">, il </w:t>
      </w:r>
      <w:proofErr w:type="spellStart"/>
      <w:r w:rsidRPr="00224FD9">
        <w:rPr>
          <w:rFonts w:ascii="Verdana" w:hAnsi="Verdana"/>
          <w:sz w:val="20"/>
          <w:szCs w:val="20"/>
        </w:rPr>
        <w:t>semintegrale</w:t>
      </w:r>
      <w:proofErr w:type="spellEnd"/>
      <w:r w:rsidRPr="00224FD9">
        <w:rPr>
          <w:rFonts w:ascii="Verdana" w:hAnsi="Verdana"/>
          <w:sz w:val="20"/>
          <w:szCs w:val="20"/>
        </w:rPr>
        <w:t xml:space="preserve"> premium </w:t>
      </w:r>
      <w:proofErr w:type="spellStart"/>
      <w:r w:rsidRPr="00224FD9">
        <w:rPr>
          <w:rFonts w:ascii="Verdana" w:hAnsi="Verdana"/>
          <w:b/>
          <w:bCs/>
          <w:sz w:val="20"/>
          <w:szCs w:val="20"/>
        </w:rPr>
        <w:t>Krosser</w:t>
      </w:r>
      <w:proofErr w:type="spellEnd"/>
      <w:r w:rsidRPr="00224FD9">
        <w:rPr>
          <w:rFonts w:ascii="Verdana" w:hAnsi="Verdana"/>
          <w:sz w:val="20"/>
          <w:szCs w:val="20"/>
        </w:rPr>
        <w:t xml:space="preserve">, la gamma </w:t>
      </w:r>
      <w:r w:rsidRPr="00224FD9">
        <w:rPr>
          <w:rFonts w:ascii="Verdana" w:hAnsi="Verdana"/>
          <w:b/>
          <w:bCs/>
          <w:sz w:val="20"/>
          <w:szCs w:val="20"/>
        </w:rPr>
        <w:t>Kea</w:t>
      </w:r>
      <w:r w:rsidRPr="00224FD9">
        <w:rPr>
          <w:rFonts w:ascii="Verdana" w:hAnsi="Verdana"/>
          <w:sz w:val="20"/>
          <w:szCs w:val="20"/>
        </w:rPr>
        <w:t xml:space="preserve"> disponibile in versione </w:t>
      </w:r>
      <w:proofErr w:type="spellStart"/>
      <w:r w:rsidRPr="00224FD9">
        <w:rPr>
          <w:rFonts w:ascii="Verdana" w:hAnsi="Verdana"/>
          <w:sz w:val="20"/>
          <w:szCs w:val="20"/>
        </w:rPr>
        <w:t>semintegrale</w:t>
      </w:r>
      <w:proofErr w:type="spellEnd"/>
      <w:r w:rsidRPr="00224FD9">
        <w:rPr>
          <w:rFonts w:ascii="Verdana" w:hAnsi="Verdana"/>
          <w:sz w:val="20"/>
          <w:szCs w:val="20"/>
        </w:rPr>
        <w:t xml:space="preserve"> e motorhome e la gamma van </w:t>
      </w:r>
      <w:r w:rsidRPr="00224FD9">
        <w:rPr>
          <w:rFonts w:ascii="Verdana" w:hAnsi="Verdana"/>
          <w:b/>
          <w:bCs/>
          <w:sz w:val="20"/>
          <w:szCs w:val="20"/>
        </w:rPr>
        <w:t>Admiral</w:t>
      </w:r>
      <w:r w:rsidRPr="00224FD9">
        <w:rPr>
          <w:rFonts w:ascii="Verdana" w:hAnsi="Verdana"/>
          <w:sz w:val="20"/>
          <w:szCs w:val="20"/>
        </w:rPr>
        <w:t xml:space="preserve"> – con nuove soluzioni estetiche di alto livello, layout moderni, eleganti, sempre più confortevoli e ancora più ricche dotazioni. Tra le novità 2024 una serie di nuove funzionalità e dotazioni per migliorare la vita a bordo: </w:t>
      </w:r>
      <w:proofErr w:type="spellStart"/>
      <w:r w:rsidRPr="00224FD9">
        <w:rPr>
          <w:rFonts w:ascii="Verdana" w:hAnsi="Verdana"/>
          <w:b/>
          <w:bCs/>
          <w:sz w:val="20"/>
          <w:szCs w:val="20"/>
        </w:rPr>
        <w:t>Truma</w:t>
      </w:r>
      <w:proofErr w:type="spellEnd"/>
      <w:r w:rsidRPr="00224FD9">
        <w:rPr>
          <w:rFonts w:ascii="Verdana" w:hAnsi="Verdana"/>
          <w:b/>
          <w:bCs/>
          <w:sz w:val="20"/>
          <w:szCs w:val="20"/>
        </w:rPr>
        <w:t xml:space="preserve"> INET </w:t>
      </w:r>
      <w:proofErr w:type="spellStart"/>
      <w:r w:rsidRPr="00224FD9">
        <w:rPr>
          <w:rFonts w:ascii="Verdana" w:hAnsi="Verdana"/>
          <w:b/>
          <w:bCs/>
          <w:sz w:val="20"/>
          <w:szCs w:val="20"/>
        </w:rPr>
        <w:t>XSystem</w:t>
      </w:r>
      <w:proofErr w:type="spellEnd"/>
      <w:r w:rsidRPr="00224FD9">
        <w:rPr>
          <w:rFonts w:ascii="Verdana" w:hAnsi="Verdana"/>
          <w:sz w:val="20"/>
          <w:szCs w:val="20"/>
        </w:rPr>
        <w:t xml:space="preserve"> per il controllo centralizzato dei dispositivi e delle utenze del camper attraverso un pannello centrale con display touch molto intuitivo, fruibile anche quando il camper è in movimento. Sistema gestione </w:t>
      </w:r>
      <w:r w:rsidRPr="00224FD9">
        <w:rPr>
          <w:rFonts w:ascii="Verdana" w:hAnsi="Verdana"/>
          <w:b/>
          <w:bCs/>
          <w:sz w:val="20"/>
          <w:szCs w:val="20"/>
        </w:rPr>
        <w:t>doppia batteria</w:t>
      </w:r>
      <w:r w:rsidRPr="00224FD9">
        <w:rPr>
          <w:rFonts w:ascii="Verdana" w:hAnsi="Verdana"/>
          <w:sz w:val="20"/>
          <w:szCs w:val="20"/>
        </w:rPr>
        <w:t xml:space="preserve">, necessario quando cresce la necessità di energia disponibile e serve un deviatore automatico per la gestione separata di due batterie servizi anche di diversa tecnologia e capacità. Esclusiva 2024, che rende unici i modelli </w:t>
      </w:r>
      <w:proofErr w:type="spellStart"/>
      <w:r w:rsidRPr="00224FD9">
        <w:rPr>
          <w:rFonts w:ascii="Verdana" w:hAnsi="Verdana"/>
          <w:sz w:val="20"/>
          <w:szCs w:val="20"/>
        </w:rPr>
        <w:t>Mobilvetta</w:t>
      </w:r>
      <w:proofErr w:type="spellEnd"/>
      <w:r w:rsidRPr="00224FD9">
        <w:rPr>
          <w:rFonts w:ascii="Verdana" w:hAnsi="Verdana"/>
          <w:sz w:val="20"/>
          <w:szCs w:val="20"/>
        </w:rPr>
        <w:t xml:space="preserve"> è l’adozione del </w:t>
      </w:r>
      <w:r w:rsidRPr="00224FD9">
        <w:rPr>
          <w:rFonts w:ascii="Verdana" w:hAnsi="Verdana"/>
          <w:b/>
          <w:bCs/>
          <w:sz w:val="20"/>
          <w:szCs w:val="20"/>
        </w:rPr>
        <w:t>frigorifero a compressione da 174 litri</w:t>
      </w:r>
      <w:r w:rsidRPr="00224FD9">
        <w:rPr>
          <w:rFonts w:ascii="Verdana" w:hAnsi="Verdana"/>
          <w:sz w:val="20"/>
          <w:szCs w:val="20"/>
        </w:rPr>
        <w:t xml:space="preserve"> per le gamme K-Yacht Tekno Line e </w:t>
      </w:r>
      <w:proofErr w:type="spellStart"/>
      <w:r w:rsidRPr="00224FD9">
        <w:rPr>
          <w:rFonts w:ascii="Verdana" w:hAnsi="Verdana"/>
          <w:sz w:val="20"/>
          <w:szCs w:val="20"/>
        </w:rPr>
        <w:t>Krosser</w:t>
      </w:r>
      <w:proofErr w:type="spellEnd"/>
      <w:r w:rsidRPr="00224FD9">
        <w:rPr>
          <w:rFonts w:ascii="Verdana" w:hAnsi="Verdana"/>
          <w:sz w:val="20"/>
          <w:szCs w:val="20"/>
        </w:rPr>
        <w:t xml:space="preserve"> (158 litri optional per Kea) dal consumo energetico intelligente. Aumenta inoltre il comfort nei layout con letti centrali (modelli 90) grazie ad un più ampio passaggio intorno al letto e più spazio quando la porta scorrevole in legno ad anta singola è chiusa, incluso un nuovo materasso extra comfort sagomato per un miglior benessere.</w:t>
      </w:r>
    </w:p>
    <w:p w14:paraId="763AEB75" w14:textId="77777777" w:rsidR="00224FD9" w:rsidRPr="00224FD9" w:rsidRDefault="00224FD9" w:rsidP="00224FD9">
      <w:pPr>
        <w:tabs>
          <w:tab w:val="left" w:pos="1052"/>
        </w:tabs>
        <w:jc w:val="both"/>
        <w:rPr>
          <w:rFonts w:ascii="Verdana" w:hAnsi="Verdana"/>
          <w:sz w:val="20"/>
          <w:szCs w:val="20"/>
        </w:rPr>
      </w:pPr>
    </w:p>
    <w:p w14:paraId="4D67E3CF" w14:textId="77777777" w:rsidR="00224FD9" w:rsidRPr="00224FD9" w:rsidRDefault="00224FD9" w:rsidP="00224FD9">
      <w:pPr>
        <w:tabs>
          <w:tab w:val="left" w:pos="1052"/>
        </w:tabs>
        <w:jc w:val="both"/>
        <w:rPr>
          <w:rFonts w:ascii="Verdana" w:hAnsi="Verdana" w:cs="Verdana"/>
          <w:b/>
          <w:bCs/>
          <w:color w:val="0070C0"/>
          <w:sz w:val="22"/>
          <w:szCs w:val="22"/>
        </w:rPr>
      </w:pPr>
      <w:r w:rsidRPr="00224FD9">
        <w:rPr>
          <w:rFonts w:ascii="Verdana" w:hAnsi="Verdana" w:cs="Verdana"/>
          <w:b/>
          <w:bCs/>
          <w:color w:val="0070C0"/>
          <w:sz w:val="22"/>
          <w:szCs w:val="22"/>
        </w:rPr>
        <w:t>Etrusco, il catalogo si allarga con l’Urban Camper UC 5.0 XR</w:t>
      </w:r>
    </w:p>
    <w:p w14:paraId="259B633A" w14:textId="77777777" w:rsidR="00224FD9" w:rsidRPr="00224FD9" w:rsidRDefault="00224FD9" w:rsidP="00224FD9">
      <w:pPr>
        <w:jc w:val="both"/>
        <w:rPr>
          <w:rFonts w:ascii="Verdana" w:hAnsi="Verdana"/>
          <w:sz w:val="20"/>
          <w:szCs w:val="20"/>
        </w:rPr>
      </w:pPr>
      <w:r w:rsidRPr="00224FD9">
        <w:rPr>
          <w:rFonts w:ascii="Verdana" w:hAnsi="Verdana"/>
          <w:b/>
          <w:bCs/>
          <w:sz w:val="20"/>
          <w:szCs w:val="20"/>
        </w:rPr>
        <w:t>Etrusco</w:t>
      </w:r>
      <w:r w:rsidRPr="00224FD9">
        <w:rPr>
          <w:rFonts w:ascii="Verdana" w:hAnsi="Verdana"/>
          <w:sz w:val="20"/>
          <w:szCs w:val="20"/>
        </w:rPr>
        <w:t xml:space="preserve"> svelerà al pubblico del Salone del Camper il nuovo modello </w:t>
      </w:r>
      <w:r w:rsidRPr="00224FD9">
        <w:rPr>
          <w:rFonts w:ascii="Verdana" w:hAnsi="Verdana"/>
          <w:b/>
          <w:bCs/>
          <w:sz w:val="20"/>
          <w:szCs w:val="20"/>
        </w:rPr>
        <w:t>Urban Camper</w:t>
      </w:r>
      <w:r w:rsidRPr="00224FD9">
        <w:rPr>
          <w:rFonts w:ascii="Verdana" w:hAnsi="Verdana"/>
          <w:sz w:val="20"/>
          <w:szCs w:val="20"/>
        </w:rPr>
        <w:t xml:space="preserve">, adatto alle esigenze di chi vive in città, così come alle famiglie perché concepito per essere parte integrante degli spostamenti quotidiani. A partire dalla stagione 2024, infatti, Etrusco aggiungerà un nuovo veicolo al proprio catalogo </w:t>
      </w:r>
      <w:r w:rsidRPr="00224FD9">
        <w:rPr>
          <w:rFonts w:ascii="Verdana" w:hAnsi="Verdana"/>
          <w:b/>
          <w:bCs/>
          <w:sz w:val="20"/>
          <w:szCs w:val="20"/>
        </w:rPr>
        <w:t>l'Urban Camper UC 5.0 XR su base Renault Trafic</w:t>
      </w:r>
      <w:r w:rsidRPr="00224FD9">
        <w:rPr>
          <w:rFonts w:ascii="Verdana" w:hAnsi="Verdana"/>
          <w:sz w:val="20"/>
          <w:szCs w:val="20"/>
        </w:rPr>
        <w:t xml:space="preserve">. Il camper </w:t>
      </w:r>
      <w:proofErr w:type="gramStart"/>
      <w:r w:rsidRPr="00224FD9">
        <w:rPr>
          <w:rFonts w:ascii="Verdana" w:hAnsi="Verdana"/>
          <w:sz w:val="20"/>
          <w:szCs w:val="20"/>
        </w:rPr>
        <w:t>van</w:t>
      </w:r>
      <w:proofErr w:type="gramEnd"/>
      <w:r w:rsidRPr="00224FD9">
        <w:rPr>
          <w:rFonts w:ascii="Verdana" w:hAnsi="Verdana"/>
          <w:sz w:val="20"/>
          <w:szCs w:val="20"/>
        </w:rPr>
        <w:t>, compatto nelle dimensioni (</w:t>
      </w:r>
      <w:r w:rsidRPr="00224FD9">
        <w:rPr>
          <w:rFonts w:ascii="Verdana" w:hAnsi="Verdana"/>
          <w:b/>
          <w:bCs/>
          <w:sz w:val="20"/>
          <w:szCs w:val="20"/>
        </w:rPr>
        <w:t>lungo solo 5,08 m</w:t>
      </w:r>
      <w:r w:rsidRPr="00224FD9">
        <w:rPr>
          <w:rFonts w:ascii="Verdana" w:hAnsi="Verdana"/>
          <w:sz w:val="20"/>
          <w:szCs w:val="20"/>
        </w:rPr>
        <w:t xml:space="preserve">) si dimostra pratico e confortevole: un compagno flessibile nella vita urbana così come negli spostamenti grazie a un </w:t>
      </w:r>
      <w:r w:rsidRPr="00224FD9">
        <w:rPr>
          <w:rFonts w:ascii="Verdana" w:hAnsi="Verdana"/>
          <w:b/>
          <w:bCs/>
          <w:sz w:val="20"/>
          <w:szCs w:val="20"/>
        </w:rPr>
        <w:t>massimo di quattro posti letto a bordo</w:t>
      </w:r>
      <w:r w:rsidRPr="00224FD9">
        <w:rPr>
          <w:rFonts w:ascii="Verdana" w:hAnsi="Verdana"/>
          <w:sz w:val="20"/>
          <w:szCs w:val="20"/>
        </w:rPr>
        <w:t xml:space="preserve">. Il meccanismo interno a binari, inoltre, rende l'Urban Camper capace di trasformare gli spazi in un attimo. Per il modello </w:t>
      </w:r>
      <w:r w:rsidRPr="00224FD9">
        <w:rPr>
          <w:rFonts w:ascii="Verdana" w:hAnsi="Verdana"/>
          <w:b/>
          <w:bCs/>
          <w:sz w:val="20"/>
          <w:szCs w:val="20"/>
        </w:rPr>
        <w:t>CB 600 DF 4x4</w:t>
      </w:r>
      <w:r w:rsidRPr="00224FD9">
        <w:rPr>
          <w:rFonts w:ascii="Verdana" w:hAnsi="Verdana"/>
          <w:sz w:val="20"/>
          <w:szCs w:val="20"/>
        </w:rPr>
        <w:t xml:space="preserve">, Etrusco presenta una novità nella zona notte, un'estensione pieghevole nella parte posteriore del veicolo che permette al letto trasversale di </w:t>
      </w:r>
      <w:r w:rsidRPr="00224FD9">
        <w:rPr>
          <w:rFonts w:ascii="Verdana" w:hAnsi="Verdana"/>
          <w:b/>
          <w:bCs/>
          <w:sz w:val="20"/>
          <w:szCs w:val="20"/>
        </w:rPr>
        <w:t>estendersi fino a 37 cm</w:t>
      </w:r>
      <w:r w:rsidRPr="00224FD9">
        <w:rPr>
          <w:rFonts w:ascii="Verdana" w:hAnsi="Verdana"/>
          <w:sz w:val="20"/>
          <w:szCs w:val="20"/>
        </w:rPr>
        <w:t xml:space="preserve"> offrendo comfort extra ai viaggiatori più alti. La nuova estensione sarà disponibile di serie dalla stagione 2024. </w:t>
      </w:r>
    </w:p>
    <w:p w14:paraId="553A788B" w14:textId="77777777" w:rsidR="00224FD9" w:rsidRPr="00224FD9" w:rsidRDefault="00224FD9" w:rsidP="00224FD9">
      <w:pPr>
        <w:jc w:val="both"/>
        <w:rPr>
          <w:rFonts w:ascii="Verdana" w:hAnsi="Verdana"/>
          <w:sz w:val="20"/>
          <w:szCs w:val="20"/>
        </w:rPr>
      </w:pPr>
    </w:p>
    <w:p w14:paraId="3F2F497C" w14:textId="77777777" w:rsidR="00224FD9" w:rsidRPr="00224FD9" w:rsidRDefault="00224FD9" w:rsidP="00224FD9">
      <w:pPr>
        <w:tabs>
          <w:tab w:val="left" w:pos="1052"/>
        </w:tabs>
        <w:jc w:val="both"/>
        <w:rPr>
          <w:rFonts w:ascii="Verdana" w:hAnsi="Verdana" w:cs="Verdana"/>
          <w:b/>
          <w:bCs/>
          <w:color w:val="0070C0"/>
          <w:sz w:val="22"/>
          <w:szCs w:val="22"/>
        </w:rPr>
      </w:pPr>
      <w:r w:rsidRPr="00224FD9">
        <w:rPr>
          <w:rFonts w:ascii="Verdana" w:hAnsi="Verdana" w:cs="Verdana"/>
          <w:b/>
          <w:bCs/>
          <w:color w:val="0070C0"/>
          <w:sz w:val="22"/>
          <w:szCs w:val="22"/>
        </w:rPr>
        <w:t>Atlantis sorprende con dimensioni agili per il massimo comfort</w:t>
      </w:r>
    </w:p>
    <w:p w14:paraId="1422DD7C" w14:textId="77777777" w:rsidR="00224FD9" w:rsidRPr="00224FD9" w:rsidRDefault="00224FD9" w:rsidP="00224FD9">
      <w:pPr>
        <w:jc w:val="both"/>
        <w:rPr>
          <w:rFonts w:ascii="Verdana" w:hAnsi="Verdana"/>
          <w:sz w:val="20"/>
          <w:szCs w:val="20"/>
        </w:rPr>
      </w:pPr>
      <w:r w:rsidRPr="00224FD9">
        <w:rPr>
          <w:rFonts w:ascii="Verdana" w:hAnsi="Verdana"/>
          <w:sz w:val="20"/>
          <w:szCs w:val="20"/>
        </w:rPr>
        <w:t xml:space="preserve">Atlantis presenta in Italia due nuovi modelli monoscocca in vetroresina, </w:t>
      </w:r>
      <w:r w:rsidRPr="00224FD9">
        <w:rPr>
          <w:rFonts w:ascii="Verdana" w:hAnsi="Verdana"/>
          <w:b/>
          <w:bCs/>
          <w:sz w:val="20"/>
          <w:szCs w:val="20"/>
        </w:rPr>
        <w:t>Compact 595 e Special 645</w:t>
      </w:r>
      <w:r w:rsidRPr="00224FD9">
        <w:rPr>
          <w:rFonts w:ascii="Verdana" w:hAnsi="Verdana"/>
          <w:sz w:val="20"/>
          <w:szCs w:val="20"/>
        </w:rPr>
        <w:t xml:space="preserve"> con dimensioni ancora più maneggevoli e disposizioni interne accattivanti. Atlantis Compact 595 si distingue per la </w:t>
      </w:r>
      <w:proofErr w:type="spellStart"/>
      <w:r w:rsidRPr="00224FD9">
        <w:rPr>
          <w:rFonts w:ascii="Verdana" w:hAnsi="Verdana"/>
          <w:sz w:val="20"/>
          <w:szCs w:val="20"/>
        </w:rPr>
        <w:t>dinette</w:t>
      </w:r>
      <w:proofErr w:type="spellEnd"/>
      <w:r w:rsidRPr="00224FD9">
        <w:rPr>
          <w:rFonts w:ascii="Verdana" w:hAnsi="Verdana"/>
          <w:sz w:val="20"/>
          <w:szCs w:val="20"/>
        </w:rPr>
        <w:t xml:space="preserve"> a giro posteriore che regala un </w:t>
      </w:r>
      <w:r w:rsidRPr="00224FD9">
        <w:rPr>
          <w:rFonts w:ascii="Verdana" w:hAnsi="Verdana"/>
          <w:b/>
          <w:bCs/>
          <w:sz w:val="20"/>
          <w:szCs w:val="20"/>
        </w:rPr>
        <w:t>living più conviviale</w:t>
      </w:r>
      <w:r w:rsidRPr="00224FD9">
        <w:rPr>
          <w:rFonts w:ascii="Verdana" w:hAnsi="Verdana"/>
          <w:sz w:val="20"/>
          <w:szCs w:val="20"/>
        </w:rPr>
        <w:t xml:space="preserve">, con il letto basculante. All’esterno si nota il lungo gavone posteriore. Atlantis Special 645 presenta la </w:t>
      </w:r>
      <w:proofErr w:type="spellStart"/>
      <w:r w:rsidRPr="00224FD9">
        <w:rPr>
          <w:rFonts w:ascii="Verdana" w:hAnsi="Verdana"/>
          <w:b/>
          <w:bCs/>
          <w:sz w:val="20"/>
          <w:szCs w:val="20"/>
        </w:rPr>
        <w:t>dinette</w:t>
      </w:r>
      <w:proofErr w:type="spellEnd"/>
      <w:r w:rsidRPr="00224FD9">
        <w:rPr>
          <w:rFonts w:ascii="Verdana" w:hAnsi="Verdana"/>
          <w:b/>
          <w:bCs/>
          <w:sz w:val="20"/>
          <w:szCs w:val="20"/>
        </w:rPr>
        <w:t xml:space="preserve"> face to face</w:t>
      </w:r>
      <w:r w:rsidRPr="00224FD9">
        <w:rPr>
          <w:rFonts w:ascii="Verdana" w:hAnsi="Verdana"/>
          <w:sz w:val="20"/>
          <w:szCs w:val="20"/>
        </w:rPr>
        <w:t xml:space="preserve"> e servizi posteriori. Ampio spazio anche nel garage. Entrambi i modelli offrono box doccia separato e l’opzionale nuovo </w:t>
      </w:r>
      <w:r w:rsidRPr="00224FD9">
        <w:rPr>
          <w:rFonts w:ascii="Verdana" w:hAnsi="Verdana"/>
          <w:b/>
          <w:bCs/>
          <w:sz w:val="20"/>
          <w:szCs w:val="20"/>
        </w:rPr>
        <w:t>riscaldamento elettrico del pavimento</w:t>
      </w:r>
      <w:r w:rsidRPr="00224FD9">
        <w:rPr>
          <w:rFonts w:ascii="Verdana" w:hAnsi="Verdana"/>
          <w:sz w:val="20"/>
          <w:szCs w:val="20"/>
        </w:rPr>
        <w:t>.</w:t>
      </w:r>
    </w:p>
    <w:p w14:paraId="1897A3CF" w14:textId="77777777" w:rsidR="00224FD9" w:rsidRPr="00224FD9" w:rsidRDefault="00224FD9" w:rsidP="00224FD9">
      <w:pPr>
        <w:jc w:val="both"/>
        <w:rPr>
          <w:rFonts w:ascii="Verdana" w:hAnsi="Verdana"/>
          <w:sz w:val="20"/>
          <w:szCs w:val="20"/>
        </w:rPr>
      </w:pPr>
    </w:p>
    <w:p w14:paraId="0C73F3CD" w14:textId="77777777" w:rsidR="00224FD9" w:rsidRPr="00224FD9" w:rsidRDefault="00224FD9" w:rsidP="00224FD9">
      <w:pPr>
        <w:tabs>
          <w:tab w:val="left" w:pos="1052"/>
        </w:tabs>
        <w:jc w:val="both"/>
        <w:rPr>
          <w:rFonts w:ascii="Verdana" w:hAnsi="Verdana" w:cs="Verdana"/>
          <w:b/>
          <w:bCs/>
          <w:color w:val="0070C0"/>
          <w:sz w:val="22"/>
          <w:szCs w:val="22"/>
        </w:rPr>
      </w:pPr>
      <w:r w:rsidRPr="00224FD9">
        <w:rPr>
          <w:rFonts w:ascii="Verdana" w:hAnsi="Verdana" w:cs="Verdana"/>
          <w:b/>
          <w:bCs/>
          <w:color w:val="0070C0"/>
          <w:sz w:val="22"/>
          <w:szCs w:val="22"/>
        </w:rPr>
        <w:t xml:space="preserve">Michelin </w:t>
      </w:r>
      <w:proofErr w:type="spellStart"/>
      <w:r w:rsidRPr="00224FD9">
        <w:rPr>
          <w:rFonts w:ascii="Verdana" w:hAnsi="Verdana" w:cs="Verdana"/>
          <w:b/>
          <w:bCs/>
          <w:color w:val="0070C0"/>
          <w:sz w:val="22"/>
          <w:szCs w:val="22"/>
        </w:rPr>
        <w:t>CrossClimate</w:t>
      </w:r>
      <w:proofErr w:type="spellEnd"/>
      <w:r w:rsidRPr="00224FD9">
        <w:rPr>
          <w:rFonts w:ascii="Verdana" w:hAnsi="Verdana" w:cs="Verdana"/>
          <w:b/>
          <w:bCs/>
          <w:color w:val="0070C0"/>
          <w:sz w:val="22"/>
          <w:szCs w:val="22"/>
        </w:rPr>
        <w:t xml:space="preserve"> Camping, per viaggiare sicuri tutto l'anno </w:t>
      </w:r>
    </w:p>
    <w:p w14:paraId="575CAA68" w14:textId="77777777" w:rsidR="00224FD9" w:rsidRPr="00224FD9" w:rsidRDefault="00224FD9" w:rsidP="00224FD9">
      <w:pPr>
        <w:jc w:val="both"/>
        <w:rPr>
          <w:rFonts w:ascii="Verdana" w:hAnsi="Verdana"/>
          <w:sz w:val="20"/>
          <w:szCs w:val="20"/>
        </w:rPr>
      </w:pPr>
      <w:proofErr w:type="spellStart"/>
      <w:r w:rsidRPr="00224FD9">
        <w:rPr>
          <w:rFonts w:ascii="Verdana" w:hAnsi="Verdana"/>
          <w:b/>
          <w:bCs/>
          <w:sz w:val="20"/>
          <w:szCs w:val="20"/>
        </w:rPr>
        <w:t>CrossClimate</w:t>
      </w:r>
      <w:proofErr w:type="spellEnd"/>
      <w:r w:rsidRPr="00224FD9">
        <w:rPr>
          <w:rFonts w:ascii="Verdana" w:hAnsi="Verdana"/>
          <w:b/>
          <w:bCs/>
          <w:sz w:val="20"/>
          <w:szCs w:val="20"/>
        </w:rPr>
        <w:t xml:space="preserve"> Camping</w:t>
      </w:r>
      <w:r w:rsidRPr="00224FD9">
        <w:rPr>
          <w:rFonts w:ascii="Verdana" w:hAnsi="Verdana"/>
          <w:sz w:val="20"/>
          <w:szCs w:val="20"/>
        </w:rPr>
        <w:t xml:space="preserve"> è l’ultima novità dalla gamma Michelin </w:t>
      </w:r>
      <w:proofErr w:type="spellStart"/>
      <w:r w:rsidRPr="00224FD9">
        <w:rPr>
          <w:rFonts w:ascii="Verdana" w:hAnsi="Verdana"/>
          <w:sz w:val="20"/>
          <w:szCs w:val="20"/>
        </w:rPr>
        <w:t>CrossClimate</w:t>
      </w:r>
      <w:proofErr w:type="spellEnd"/>
      <w:r w:rsidRPr="00224FD9">
        <w:rPr>
          <w:rFonts w:ascii="Verdana" w:hAnsi="Verdana"/>
          <w:sz w:val="20"/>
          <w:szCs w:val="20"/>
        </w:rPr>
        <w:t xml:space="preserve"> dedicata ai camper, prodotto in Europa e disponibile in 8 dimensioni. Progettato per fornire un’elevata sicurezza tutto l’anno, questo pneumatico </w:t>
      </w:r>
      <w:proofErr w:type="spellStart"/>
      <w:r w:rsidRPr="00224FD9">
        <w:rPr>
          <w:rFonts w:ascii="Verdana" w:hAnsi="Verdana"/>
          <w:b/>
          <w:bCs/>
          <w:sz w:val="20"/>
          <w:szCs w:val="20"/>
        </w:rPr>
        <w:t>all</w:t>
      </w:r>
      <w:proofErr w:type="spellEnd"/>
      <w:r w:rsidRPr="00224FD9">
        <w:rPr>
          <w:rFonts w:ascii="Verdana" w:hAnsi="Verdana"/>
          <w:b/>
          <w:bCs/>
          <w:sz w:val="20"/>
          <w:szCs w:val="20"/>
        </w:rPr>
        <w:t>-season certificato 3PMSF</w:t>
      </w:r>
      <w:r w:rsidRPr="00224FD9">
        <w:rPr>
          <w:rFonts w:ascii="Verdana" w:hAnsi="Verdana"/>
          <w:sz w:val="20"/>
          <w:szCs w:val="20"/>
        </w:rPr>
        <w:t xml:space="preserve"> è progettato per conquistare ogni superficie stradale, offrendo ottime prestazioni su neve con una trazione altrettanto impressionante su strade bagnate, fangose, erbose e sterrate. Dotato di </w:t>
      </w:r>
      <w:r w:rsidRPr="00224FD9">
        <w:rPr>
          <w:rFonts w:ascii="Verdana" w:hAnsi="Verdana"/>
          <w:b/>
          <w:bCs/>
          <w:sz w:val="20"/>
          <w:szCs w:val="20"/>
        </w:rPr>
        <w:t>marcatura M+S e simbolo alpino</w:t>
      </w:r>
      <w:r w:rsidRPr="00224FD9">
        <w:rPr>
          <w:rFonts w:ascii="Verdana" w:hAnsi="Verdana"/>
          <w:sz w:val="20"/>
          <w:szCs w:val="20"/>
        </w:rPr>
        <w:t xml:space="preserve">, idoneo quindi a circolare su strade in cui è previsto l’obbligo di dotazioni </w:t>
      </w:r>
      <w:r w:rsidRPr="00224FD9">
        <w:rPr>
          <w:rFonts w:ascii="Verdana" w:hAnsi="Verdana"/>
          <w:sz w:val="20"/>
          <w:szCs w:val="20"/>
        </w:rPr>
        <w:lastRenderedPageBreak/>
        <w:t xml:space="preserve">invernali, </w:t>
      </w:r>
      <w:proofErr w:type="spellStart"/>
      <w:r w:rsidRPr="00224FD9">
        <w:rPr>
          <w:rFonts w:ascii="Verdana" w:hAnsi="Verdana"/>
          <w:sz w:val="20"/>
          <w:szCs w:val="20"/>
        </w:rPr>
        <w:t>CrossClimate</w:t>
      </w:r>
      <w:proofErr w:type="spellEnd"/>
      <w:r w:rsidRPr="00224FD9">
        <w:rPr>
          <w:rFonts w:ascii="Verdana" w:hAnsi="Verdana"/>
          <w:sz w:val="20"/>
          <w:szCs w:val="20"/>
        </w:rPr>
        <w:t xml:space="preserve"> permette di viaggiare tutto l’anno senza dovere sostituire gli pneumatici ed è </w:t>
      </w:r>
      <w:r w:rsidRPr="00224FD9">
        <w:rPr>
          <w:rFonts w:ascii="Verdana" w:hAnsi="Verdana"/>
          <w:b/>
          <w:bCs/>
          <w:sz w:val="20"/>
          <w:szCs w:val="20"/>
        </w:rPr>
        <w:t>certificato in classe “A”</w:t>
      </w:r>
      <w:r w:rsidRPr="00224FD9">
        <w:rPr>
          <w:rFonts w:ascii="Verdana" w:hAnsi="Verdana"/>
          <w:sz w:val="20"/>
          <w:szCs w:val="20"/>
        </w:rPr>
        <w:t xml:space="preserve"> in aderenza sul bagnato offrendo ai camperisti sicurezza e semplicità.</w:t>
      </w:r>
    </w:p>
    <w:p w14:paraId="190234B2" w14:textId="77777777" w:rsidR="00224FD9" w:rsidRPr="00224FD9" w:rsidRDefault="00224FD9" w:rsidP="00224FD9">
      <w:pPr>
        <w:jc w:val="both"/>
        <w:rPr>
          <w:rFonts w:ascii="Verdana" w:hAnsi="Verdana"/>
          <w:sz w:val="20"/>
          <w:szCs w:val="20"/>
        </w:rPr>
      </w:pPr>
    </w:p>
    <w:p w14:paraId="04AC4D23" w14:textId="77777777" w:rsidR="00224FD9" w:rsidRPr="00224FD9" w:rsidRDefault="00224FD9" w:rsidP="00224FD9">
      <w:pPr>
        <w:tabs>
          <w:tab w:val="left" w:pos="1052"/>
        </w:tabs>
        <w:jc w:val="both"/>
        <w:rPr>
          <w:rFonts w:ascii="Verdana" w:hAnsi="Verdana" w:cs="Verdana"/>
          <w:b/>
          <w:bCs/>
          <w:color w:val="0070C0"/>
          <w:sz w:val="22"/>
          <w:szCs w:val="22"/>
        </w:rPr>
      </w:pPr>
      <w:proofErr w:type="spellStart"/>
      <w:r w:rsidRPr="00224FD9">
        <w:rPr>
          <w:rFonts w:ascii="Verdana" w:hAnsi="Verdana" w:cs="Verdana"/>
          <w:b/>
          <w:bCs/>
          <w:color w:val="0070C0"/>
          <w:sz w:val="22"/>
          <w:szCs w:val="22"/>
        </w:rPr>
        <w:t>Zip&amp;Dream</w:t>
      </w:r>
      <w:proofErr w:type="spellEnd"/>
      <w:r w:rsidRPr="00224FD9">
        <w:rPr>
          <w:rFonts w:ascii="Verdana" w:hAnsi="Verdana" w:cs="Verdana"/>
          <w:b/>
          <w:bCs/>
          <w:color w:val="0070C0"/>
          <w:sz w:val="22"/>
          <w:szCs w:val="22"/>
        </w:rPr>
        <w:t>, il sistema letto comodo e innovativo</w:t>
      </w:r>
    </w:p>
    <w:p w14:paraId="6117DB3B" w14:textId="77777777" w:rsidR="00224FD9" w:rsidRPr="00224FD9" w:rsidRDefault="00224FD9" w:rsidP="00224FD9">
      <w:pPr>
        <w:jc w:val="both"/>
        <w:rPr>
          <w:rFonts w:ascii="Verdana" w:hAnsi="Verdana"/>
          <w:sz w:val="20"/>
          <w:szCs w:val="20"/>
        </w:rPr>
      </w:pPr>
      <w:proofErr w:type="spellStart"/>
      <w:r w:rsidRPr="00224FD9">
        <w:rPr>
          <w:rFonts w:ascii="Verdana" w:hAnsi="Verdana"/>
          <w:b/>
          <w:bCs/>
          <w:sz w:val="20"/>
          <w:szCs w:val="20"/>
        </w:rPr>
        <w:t>Zip&amp;Dream</w:t>
      </w:r>
      <w:proofErr w:type="spellEnd"/>
      <w:r w:rsidRPr="00224FD9">
        <w:rPr>
          <w:rFonts w:ascii="Verdana" w:hAnsi="Verdana"/>
          <w:b/>
          <w:bCs/>
          <w:sz w:val="20"/>
          <w:szCs w:val="20"/>
        </w:rPr>
        <w:t xml:space="preserve"> </w:t>
      </w:r>
      <w:proofErr w:type="spellStart"/>
      <w:r w:rsidRPr="00224FD9">
        <w:rPr>
          <w:rFonts w:ascii="Verdana" w:hAnsi="Verdana"/>
          <w:b/>
          <w:bCs/>
          <w:sz w:val="20"/>
          <w:szCs w:val="20"/>
        </w:rPr>
        <w:t>Prontoletto</w:t>
      </w:r>
      <w:proofErr w:type="spellEnd"/>
      <w:r w:rsidRPr="00224FD9">
        <w:rPr>
          <w:rFonts w:ascii="Verdana" w:hAnsi="Verdana"/>
          <w:sz w:val="20"/>
          <w:szCs w:val="20"/>
        </w:rPr>
        <w:t xml:space="preserve"> è il rivoluzionario sistema letto con cerniere dal design esclusivo, 100% artigianale, sostenibile e </w:t>
      </w:r>
      <w:r w:rsidRPr="00224FD9">
        <w:rPr>
          <w:rFonts w:ascii="Verdana" w:hAnsi="Verdana"/>
          <w:b/>
          <w:bCs/>
          <w:sz w:val="20"/>
          <w:szCs w:val="20"/>
        </w:rPr>
        <w:t xml:space="preserve">Made in </w:t>
      </w:r>
      <w:proofErr w:type="spellStart"/>
      <w:r w:rsidRPr="00224FD9">
        <w:rPr>
          <w:rFonts w:ascii="Verdana" w:hAnsi="Verdana"/>
          <w:b/>
          <w:bCs/>
          <w:sz w:val="20"/>
          <w:szCs w:val="20"/>
        </w:rPr>
        <w:t>Italy</w:t>
      </w:r>
      <w:proofErr w:type="spellEnd"/>
      <w:r w:rsidRPr="00224FD9">
        <w:rPr>
          <w:rFonts w:ascii="Verdana" w:hAnsi="Verdana"/>
          <w:sz w:val="20"/>
          <w:szCs w:val="20"/>
        </w:rPr>
        <w:t xml:space="preserve">. Unisce il comfort e la sicurezza delle tradizionali lenzuola con la </w:t>
      </w:r>
      <w:r w:rsidRPr="00224FD9">
        <w:rPr>
          <w:rFonts w:ascii="Verdana" w:hAnsi="Verdana"/>
          <w:b/>
          <w:bCs/>
          <w:sz w:val="20"/>
          <w:szCs w:val="20"/>
        </w:rPr>
        <w:t>praticità di un sacco a pelo</w:t>
      </w:r>
      <w:r w:rsidRPr="00224FD9">
        <w:rPr>
          <w:rFonts w:ascii="Verdana" w:hAnsi="Verdana"/>
          <w:sz w:val="20"/>
          <w:szCs w:val="20"/>
        </w:rPr>
        <w:t xml:space="preserve">, aiutando a dormire meglio anche in viaggio e a risparmiare tempo e fatica per rifare i letti ogni mattina! </w:t>
      </w:r>
      <w:proofErr w:type="spellStart"/>
      <w:r w:rsidRPr="00224FD9">
        <w:rPr>
          <w:rFonts w:ascii="Verdana" w:hAnsi="Verdana"/>
          <w:sz w:val="20"/>
          <w:szCs w:val="20"/>
        </w:rPr>
        <w:t>Zip&amp;Dream</w:t>
      </w:r>
      <w:proofErr w:type="spellEnd"/>
      <w:r w:rsidRPr="00224FD9">
        <w:rPr>
          <w:rFonts w:ascii="Verdana" w:hAnsi="Verdana"/>
          <w:sz w:val="20"/>
          <w:szCs w:val="20"/>
        </w:rPr>
        <w:t xml:space="preserve"> </w:t>
      </w:r>
      <w:proofErr w:type="spellStart"/>
      <w:r w:rsidRPr="00224FD9">
        <w:rPr>
          <w:rFonts w:ascii="Verdana" w:hAnsi="Verdana"/>
          <w:sz w:val="20"/>
          <w:szCs w:val="20"/>
        </w:rPr>
        <w:t>Prontoletto</w:t>
      </w:r>
      <w:proofErr w:type="spellEnd"/>
      <w:r w:rsidRPr="00224FD9">
        <w:rPr>
          <w:rFonts w:ascii="Verdana" w:hAnsi="Verdana"/>
          <w:sz w:val="20"/>
          <w:szCs w:val="20"/>
        </w:rPr>
        <w:t xml:space="preserve"> è ideale per i letti di camper e veicoli ricreazionali in quanto può essere </w:t>
      </w:r>
      <w:r w:rsidRPr="00224FD9">
        <w:rPr>
          <w:rFonts w:ascii="Verdana" w:hAnsi="Verdana"/>
          <w:b/>
          <w:bCs/>
          <w:sz w:val="20"/>
          <w:szCs w:val="20"/>
        </w:rPr>
        <w:t>personalizzato nelle misure e nella sagoma</w:t>
      </w:r>
      <w:r w:rsidRPr="00224FD9">
        <w:rPr>
          <w:rFonts w:ascii="Verdana" w:hAnsi="Verdana"/>
          <w:sz w:val="20"/>
          <w:szCs w:val="20"/>
        </w:rPr>
        <w:t xml:space="preserve"> e consente di semplificare la gestione di letti a castello, gemelli, mansardati, nautici e componibili da </w:t>
      </w:r>
      <w:proofErr w:type="spellStart"/>
      <w:r w:rsidRPr="00224FD9">
        <w:rPr>
          <w:rFonts w:ascii="Verdana" w:hAnsi="Verdana"/>
          <w:sz w:val="20"/>
          <w:szCs w:val="20"/>
        </w:rPr>
        <w:t>dinette</w:t>
      </w:r>
      <w:proofErr w:type="spellEnd"/>
      <w:r w:rsidRPr="00224FD9">
        <w:rPr>
          <w:rFonts w:ascii="Verdana" w:hAnsi="Verdana"/>
          <w:sz w:val="20"/>
          <w:szCs w:val="20"/>
        </w:rPr>
        <w:t>.</w:t>
      </w:r>
    </w:p>
    <w:p w14:paraId="6B424404" w14:textId="77777777" w:rsidR="00224FD9" w:rsidRPr="00224FD9" w:rsidRDefault="00224FD9" w:rsidP="00224FD9">
      <w:pPr>
        <w:jc w:val="both"/>
        <w:rPr>
          <w:rFonts w:ascii="Verdana" w:hAnsi="Verdana"/>
          <w:sz w:val="20"/>
          <w:szCs w:val="20"/>
        </w:rPr>
      </w:pPr>
      <w:r w:rsidRPr="00224FD9">
        <w:rPr>
          <w:rFonts w:ascii="Verdana" w:hAnsi="Verdana"/>
          <w:sz w:val="20"/>
          <w:szCs w:val="20"/>
        </w:rPr>
        <w:t>Creato per i più piccoli, questo sistema è rivelato perfetto anche per gli adulti ed è risultato una soluzione particolarmente indicata per tutti i contesti in cui si ha bisogno di semplificare l’operazione di rifare i letti, senza rinunciare alla qualità del riposo.</w:t>
      </w:r>
    </w:p>
    <w:p w14:paraId="683848A2" w14:textId="77777777" w:rsidR="00224FD9" w:rsidRPr="00224FD9" w:rsidRDefault="00224FD9" w:rsidP="00224FD9">
      <w:pPr>
        <w:jc w:val="both"/>
        <w:rPr>
          <w:rFonts w:ascii="Verdana" w:hAnsi="Verdana"/>
          <w:sz w:val="20"/>
          <w:szCs w:val="20"/>
        </w:rPr>
      </w:pPr>
    </w:p>
    <w:p w14:paraId="5247605E" w14:textId="77777777" w:rsidR="00224FD9" w:rsidRPr="00224FD9" w:rsidRDefault="00224FD9" w:rsidP="00224FD9">
      <w:pPr>
        <w:tabs>
          <w:tab w:val="left" w:pos="1052"/>
        </w:tabs>
        <w:jc w:val="both"/>
        <w:rPr>
          <w:rFonts w:ascii="Verdana" w:hAnsi="Verdana" w:cs="Verdana"/>
          <w:b/>
          <w:bCs/>
          <w:color w:val="0070C0"/>
          <w:sz w:val="22"/>
          <w:szCs w:val="22"/>
        </w:rPr>
      </w:pPr>
      <w:r w:rsidRPr="00224FD9">
        <w:rPr>
          <w:rFonts w:ascii="Verdana" w:hAnsi="Verdana" w:cs="Verdana"/>
          <w:b/>
          <w:bCs/>
          <w:color w:val="0070C0"/>
          <w:sz w:val="22"/>
          <w:szCs w:val="22"/>
        </w:rPr>
        <w:t>Massime prestazioni con i moduli fotovoltaici CBE</w:t>
      </w:r>
    </w:p>
    <w:p w14:paraId="1748D71C" w14:textId="77777777" w:rsidR="00224FD9" w:rsidRPr="00224FD9" w:rsidRDefault="00224FD9" w:rsidP="00224FD9">
      <w:pPr>
        <w:jc w:val="both"/>
        <w:rPr>
          <w:rFonts w:ascii="Verdana" w:hAnsi="Verdana"/>
          <w:sz w:val="20"/>
          <w:szCs w:val="20"/>
        </w:rPr>
      </w:pPr>
      <w:r w:rsidRPr="00224FD9">
        <w:rPr>
          <w:rFonts w:ascii="Verdana" w:hAnsi="Verdana"/>
          <w:sz w:val="20"/>
          <w:szCs w:val="20"/>
        </w:rPr>
        <w:t xml:space="preserve">Realizzati con celle di silicio monocristallino, i moduli </w:t>
      </w:r>
      <w:r w:rsidRPr="00224FD9">
        <w:rPr>
          <w:rFonts w:ascii="Verdana" w:hAnsi="Verdana"/>
          <w:b/>
          <w:bCs/>
          <w:sz w:val="20"/>
          <w:szCs w:val="20"/>
        </w:rPr>
        <w:t>fotovoltaici CBE</w:t>
      </w:r>
      <w:r w:rsidRPr="00224FD9">
        <w:rPr>
          <w:rFonts w:ascii="Verdana" w:hAnsi="Verdana"/>
          <w:sz w:val="20"/>
          <w:szCs w:val="20"/>
        </w:rPr>
        <w:t xml:space="preserve"> sono costruiti con un innovativo processo di fabbricazione: grazie infatti al particolare trattamento antiriflesso delle celle e al vetro speciale utilizzato, si è ottenuto un </w:t>
      </w:r>
      <w:r w:rsidRPr="00224FD9">
        <w:rPr>
          <w:rFonts w:ascii="Verdana" w:hAnsi="Verdana"/>
          <w:b/>
          <w:bCs/>
          <w:sz w:val="20"/>
          <w:szCs w:val="20"/>
        </w:rPr>
        <w:t>modulo fotovoltaico ad alte prestazioni</w:t>
      </w:r>
      <w:r w:rsidRPr="00224FD9">
        <w:rPr>
          <w:rFonts w:ascii="Verdana" w:hAnsi="Verdana"/>
          <w:sz w:val="20"/>
          <w:szCs w:val="20"/>
        </w:rPr>
        <w:t xml:space="preserve">. Il vetro temperato ad elevata </w:t>
      </w:r>
      <w:proofErr w:type="spellStart"/>
      <w:r w:rsidRPr="00224FD9">
        <w:rPr>
          <w:rFonts w:ascii="Verdana" w:hAnsi="Verdana"/>
          <w:sz w:val="20"/>
          <w:szCs w:val="20"/>
        </w:rPr>
        <w:t>trasmittenza</w:t>
      </w:r>
      <w:proofErr w:type="spellEnd"/>
      <w:r w:rsidRPr="00224FD9">
        <w:rPr>
          <w:rFonts w:ascii="Verdana" w:hAnsi="Verdana"/>
          <w:sz w:val="20"/>
          <w:szCs w:val="20"/>
        </w:rPr>
        <w:t xml:space="preserve"> è </w:t>
      </w:r>
      <w:r w:rsidRPr="00224FD9">
        <w:rPr>
          <w:rFonts w:ascii="Verdana" w:hAnsi="Verdana"/>
          <w:b/>
          <w:bCs/>
          <w:sz w:val="20"/>
          <w:szCs w:val="20"/>
        </w:rPr>
        <w:t>resistente agli urti e agli agenti atmosferici</w:t>
      </w:r>
      <w:r w:rsidRPr="00224FD9">
        <w:rPr>
          <w:rFonts w:ascii="Verdana" w:hAnsi="Verdana"/>
          <w:sz w:val="20"/>
          <w:szCs w:val="20"/>
        </w:rPr>
        <w:t xml:space="preserve">. Inoltre il retro del modulo è protetto da un </w:t>
      </w:r>
      <w:r w:rsidRPr="00224FD9">
        <w:rPr>
          <w:rFonts w:ascii="Verdana" w:hAnsi="Verdana"/>
          <w:b/>
          <w:bCs/>
          <w:sz w:val="20"/>
          <w:szCs w:val="20"/>
        </w:rPr>
        <w:t xml:space="preserve">foglio di </w:t>
      </w:r>
      <w:proofErr w:type="spellStart"/>
      <w:r w:rsidRPr="00224FD9">
        <w:rPr>
          <w:rFonts w:ascii="Verdana" w:hAnsi="Verdana"/>
          <w:b/>
          <w:bCs/>
          <w:sz w:val="20"/>
          <w:szCs w:val="20"/>
        </w:rPr>
        <w:t>Tedlar</w:t>
      </w:r>
      <w:proofErr w:type="spellEnd"/>
      <w:r w:rsidRPr="00224FD9">
        <w:rPr>
          <w:rFonts w:ascii="Verdana" w:hAnsi="Verdana"/>
          <w:b/>
          <w:bCs/>
          <w:sz w:val="20"/>
          <w:szCs w:val="20"/>
        </w:rPr>
        <w:t xml:space="preserve"> bianco</w:t>
      </w:r>
      <w:r w:rsidRPr="00224FD9">
        <w:rPr>
          <w:rFonts w:ascii="Verdana" w:hAnsi="Verdana"/>
          <w:sz w:val="20"/>
          <w:szCs w:val="20"/>
        </w:rPr>
        <w:t xml:space="preserve"> che impedisce qualsiasi infiltrazione di aria e umidità, isolando i contatti elettrici ed evitando qualsiasi possibilità di ossidazione degli stessi.</w:t>
      </w:r>
    </w:p>
    <w:p w14:paraId="09792724" w14:textId="77777777" w:rsidR="00F93C5E" w:rsidRDefault="00F93C5E" w:rsidP="00F93C5E">
      <w:pPr>
        <w:jc w:val="both"/>
        <w:rPr>
          <w:rFonts w:ascii="Arial" w:hAnsi="Arial" w:cs="Arial"/>
          <w:b/>
        </w:rPr>
      </w:pPr>
    </w:p>
    <w:p w14:paraId="39EE5FDF" w14:textId="77777777" w:rsidR="00CC1B31" w:rsidRDefault="00CC1B31" w:rsidP="00CC1B31">
      <w:pPr>
        <w:pStyle w:val="Nessunaspaziatura"/>
        <w:rPr>
          <w:rFonts w:ascii="Verdana" w:hAnsi="Verdana"/>
          <w:sz w:val="20"/>
          <w:szCs w:val="20"/>
        </w:rPr>
      </w:pPr>
    </w:p>
    <w:p w14:paraId="66A99184" w14:textId="77777777" w:rsidR="00F93C5E" w:rsidRDefault="00F93C5E" w:rsidP="00F93C5E">
      <w:pPr>
        <w:pStyle w:val="Intestazione"/>
        <w:spacing w:before="60" w:after="60"/>
        <w:jc w:val="center"/>
      </w:pPr>
      <w:r>
        <w:rPr>
          <w:rFonts w:ascii="Arial" w:hAnsi="Arial" w:cs="Arial"/>
          <w:sz w:val="24"/>
        </w:rPr>
        <w:t>____________________________________________________________________________</w:t>
      </w:r>
    </w:p>
    <w:p w14:paraId="124050E5" w14:textId="77777777" w:rsidR="00F93C5E" w:rsidRDefault="00F93C5E" w:rsidP="00F93C5E">
      <w:pPr>
        <w:pStyle w:val="Nessunaspaziatura"/>
      </w:pPr>
      <w:bookmarkStart w:id="0" w:name="_Hlk131786567"/>
      <w:r>
        <w:rPr>
          <w:rFonts w:ascii="Verdana" w:hAnsi="Verdana" w:cs="Verdana"/>
          <w:i/>
          <w:iCs/>
          <w:sz w:val="18"/>
          <w:szCs w:val="18"/>
        </w:rPr>
        <w:t>Il Salone del Camper di Parma è la più importante fiera dedicata al caravanning e al turismo en plein air in Italia. Vi partecipano ogni anno i principali produttori europei di veicoli ricreazionali, i più famosi marchi della componentistica e dell’accessoristica e attrezzature per il campeggio. Appuntamento imperdibile per gli appassionati delle vacanze outdoor e del camper live-style è il secondo per importanza a livello europeo, con oltre 100.000 visitatori e un numero sempre crescente di mq espositivi e aziende presenti.</w:t>
      </w:r>
    </w:p>
    <w:p w14:paraId="486C0FCC" w14:textId="77777777" w:rsidR="00F93C5E" w:rsidRDefault="00F93C5E" w:rsidP="00F93C5E">
      <w:pPr>
        <w:pStyle w:val="Nessunaspaziatura"/>
      </w:pPr>
      <w:r>
        <w:rPr>
          <w:rFonts w:ascii="Verdana" w:hAnsi="Verdana" w:cs="Verdana"/>
          <w:i/>
          <w:iCs/>
          <w:sz w:val="18"/>
          <w:szCs w:val="18"/>
        </w:rPr>
        <w:t>Fiere di Parma è un quartiere fieristico di quattrocentomila metri quadrati, al centro dei poli della grande attività produttiva del Nord e del Centro Italia.</w:t>
      </w:r>
    </w:p>
    <w:bookmarkEnd w:id="0"/>
    <w:p w14:paraId="74A6DE32" w14:textId="77777777" w:rsidR="00F93C5E" w:rsidRDefault="00F93C5E" w:rsidP="00F93C5E">
      <w:pPr>
        <w:pStyle w:val="Nessunaspaziatura"/>
        <w:rPr>
          <w:rFonts w:ascii="Verdana" w:hAnsi="Verdana" w:cs="Verdana"/>
          <w:i/>
          <w:iCs/>
          <w:sz w:val="18"/>
          <w:szCs w:val="18"/>
        </w:rPr>
      </w:pPr>
    </w:p>
    <w:p w14:paraId="40A7233E" w14:textId="77777777" w:rsidR="00F93C5E" w:rsidRDefault="00F93C5E" w:rsidP="00F93C5E">
      <w:pPr>
        <w:pStyle w:val="Nessunaspaziatura"/>
      </w:pPr>
      <w:r>
        <w:rPr>
          <w:rFonts w:ascii="Verdana" w:hAnsi="Verdana" w:cs="Verdana"/>
          <w:b/>
          <w:bCs/>
          <w:i/>
          <w:iCs/>
          <w:sz w:val="18"/>
          <w:szCs w:val="18"/>
        </w:rPr>
        <w:t>Info:</w:t>
      </w:r>
      <w:r>
        <w:rPr>
          <w:rFonts w:ascii="Verdana" w:hAnsi="Verdana" w:cs="Verdana"/>
          <w:i/>
          <w:iCs/>
          <w:sz w:val="18"/>
          <w:szCs w:val="18"/>
        </w:rPr>
        <w:t xml:space="preserve"> Salone del Camper di Parma, Fiere di Parma, Viale delle Esposizioni 393 A, Parma tel. 0521 9961, </w:t>
      </w:r>
      <w:hyperlink r:id="rId7" w:history="1">
        <w:r>
          <w:rPr>
            <w:rStyle w:val="Collegamentoipertestuale"/>
            <w:rFonts w:ascii="Verdana" w:hAnsi="Verdana" w:cs="Verdana"/>
            <w:i/>
            <w:iCs/>
            <w:sz w:val="18"/>
            <w:szCs w:val="18"/>
          </w:rPr>
          <w:t>www.salonedelcamper.it</w:t>
        </w:r>
      </w:hyperlink>
      <w:r>
        <w:rPr>
          <w:rFonts w:ascii="Verdana" w:hAnsi="Verdana" w:cs="Verdana"/>
          <w:i/>
          <w:iCs/>
          <w:sz w:val="18"/>
          <w:szCs w:val="18"/>
        </w:rPr>
        <w:t xml:space="preserve"> </w:t>
      </w:r>
    </w:p>
    <w:p w14:paraId="66FFDDC2" w14:textId="77777777" w:rsidR="00F93C5E" w:rsidRDefault="00F93C5E" w:rsidP="00F93C5E">
      <w:pPr>
        <w:pStyle w:val="Nessunaspaziatura"/>
        <w:rPr>
          <w:rFonts w:ascii="Verdana" w:hAnsi="Verdana" w:cs="Verdana"/>
          <w:b/>
          <w:bCs/>
          <w:i/>
          <w:iCs/>
          <w:sz w:val="18"/>
          <w:szCs w:val="18"/>
        </w:rPr>
      </w:pPr>
    </w:p>
    <w:p w14:paraId="00EB4C53" w14:textId="77777777" w:rsidR="00A11E88" w:rsidRDefault="00F93C5E" w:rsidP="00F93C5E">
      <w:r>
        <w:rPr>
          <w:rFonts w:ascii="Verdana" w:hAnsi="Verdana" w:cs="Verdana"/>
          <w:b/>
          <w:bCs/>
          <w:i/>
          <w:iCs/>
          <w:sz w:val="18"/>
          <w:szCs w:val="18"/>
        </w:rPr>
        <w:t>Ufficio Stampa:</w:t>
      </w:r>
      <w:r>
        <w:rPr>
          <w:rFonts w:ascii="Verdana" w:hAnsi="Verdana" w:cs="Verdana"/>
          <w:i/>
          <w:iCs/>
          <w:sz w:val="18"/>
          <w:szCs w:val="18"/>
        </w:rPr>
        <w:t xml:space="preserve"> Studio Eidos di Sabrina Talarico tel. 049.8910709 </w:t>
      </w:r>
      <w:hyperlink r:id="rId8" w:history="1">
        <w:r>
          <w:rPr>
            <w:rStyle w:val="Collegamentoipertestuale"/>
            <w:rFonts w:ascii="Verdana" w:hAnsi="Verdana" w:cs="Verdana"/>
            <w:i/>
            <w:iCs/>
            <w:sz w:val="18"/>
            <w:szCs w:val="18"/>
          </w:rPr>
          <w:t>www.studioeidos.it</w:t>
        </w:r>
      </w:hyperlink>
    </w:p>
    <w:sectPr w:rsidR="00A11E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3779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5E"/>
    <w:rsid w:val="00003ECE"/>
    <w:rsid w:val="00142732"/>
    <w:rsid w:val="00224FD9"/>
    <w:rsid w:val="00350D3B"/>
    <w:rsid w:val="00373A70"/>
    <w:rsid w:val="003F6B49"/>
    <w:rsid w:val="00542210"/>
    <w:rsid w:val="00724D96"/>
    <w:rsid w:val="00751AF4"/>
    <w:rsid w:val="007E1F99"/>
    <w:rsid w:val="00837957"/>
    <w:rsid w:val="008C1937"/>
    <w:rsid w:val="00A11E88"/>
    <w:rsid w:val="00B95B7C"/>
    <w:rsid w:val="00C83F50"/>
    <w:rsid w:val="00CA353A"/>
    <w:rsid w:val="00CC1B31"/>
    <w:rsid w:val="00D11CA7"/>
    <w:rsid w:val="00F93C5E"/>
    <w:rsid w:val="00FA7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7F52"/>
  <w15:chartTrackingRefBased/>
  <w15:docId w15:val="{706337FA-C5BD-4B29-8CF5-A97D5212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3C5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next w:val="Normale"/>
    <w:link w:val="Titolo2Carattere"/>
    <w:qFormat/>
    <w:rsid w:val="00F93C5E"/>
    <w:pPr>
      <w:keepNext/>
      <w:numPr>
        <w:ilvl w:val="1"/>
        <w:numId w:val="1"/>
      </w:numPr>
      <w:tabs>
        <w:tab w:val="left" w:pos="2550"/>
      </w:tabs>
      <w:jc w:val="center"/>
      <w:outlineLvl w:val="1"/>
    </w:pPr>
    <w:rPr>
      <w:rFonts w:ascii="Arial" w:hAnsi="Arial" w:cs="Arial"/>
      <w:b/>
      <w:bCs/>
    </w:rPr>
  </w:style>
  <w:style w:type="paragraph" w:styleId="Titolo3">
    <w:name w:val="heading 3"/>
    <w:basedOn w:val="Normale"/>
    <w:next w:val="Corpotesto"/>
    <w:link w:val="Titolo3Carattere"/>
    <w:qFormat/>
    <w:rsid w:val="00F93C5E"/>
    <w:pPr>
      <w:keepNext/>
      <w:spacing w:before="140" w:after="120"/>
      <w:outlineLvl w:val="2"/>
    </w:pPr>
    <w:rPr>
      <w:rFonts w:ascii="Liberation Serif" w:eastAsia="NSimSun" w:hAnsi="Liberation Serif"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93C5E"/>
    <w:rPr>
      <w:rFonts w:ascii="Arial" w:eastAsia="Times New Roman" w:hAnsi="Arial" w:cs="Arial"/>
      <w:b/>
      <w:bCs/>
      <w:kern w:val="0"/>
      <w:sz w:val="24"/>
      <w:szCs w:val="24"/>
      <w:lang w:eastAsia="zh-CN"/>
      <w14:ligatures w14:val="none"/>
    </w:rPr>
  </w:style>
  <w:style w:type="character" w:customStyle="1" w:styleId="Titolo3Carattere">
    <w:name w:val="Titolo 3 Carattere"/>
    <w:basedOn w:val="Carpredefinitoparagrafo"/>
    <w:link w:val="Titolo3"/>
    <w:rsid w:val="00F93C5E"/>
    <w:rPr>
      <w:rFonts w:ascii="Liberation Serif" w:eastAsia="NSimSun" w:hAnsi="Liberation Serif" w:cs="Arial"/>
      <w:b/>
      <w:bCs/>
      <w:kern w:val="0"/>
      <w:sz w:val="28"/>
      <w:szCs w:val="28"/>
      <w:lang w:eastAsia="zh-CN"/>
      <w14:ligatures w14:val="none"/>
    </w:rPr>
  </w:style>
  <w:style w:type="character" w:styleId="Enfasigrassetto">
    <w:name w:val="Strong"/>
    <w:qFormat/>
    <w:rsid w:val="00F93C5E"/>
    <w:rPr>
      <w:b/>
      <w:bCs/>
    </w:rPr>
  </w:style>
  <w:style w:type="character" w:styleId="Collegamentoipertestuale">
    <w:name w:val="Hyperlink"/>
    <w:rsid w:val="00F93C5E"/>
    <w:rPr>
      <w:color w:val="0563C1"/>
      <w:u w:val="single"/>
    </w:rPr>
  </w:style>
  <w:style w:type="character" w:customStyle="1" w:styleId="Rimandocommento1">
    <w:name w:val="Rimando commento1"/>
    <w:rsid w:val="00F93C5E"/>
    <w:rPr>
      <w:sz w:val="16"/>
      <w:szCs w:val="16"/>
    </w:rPr>
  </w:style>
  <w:style w:type="paragraph" w:styleId="Corpotesto">
    <w:name w:val="Body Text"/>
    <w:basedOn w:val="Normale"/>
    <w:link w:val="CorpotestoCarattere"/>
    <w:rsid w:val="00F93C5E"/>
    <w:rPr>
      <w:b/>
      <w:bCs/>
      <w:color w:val="993366"/>
    </w:rPr>
  </w:style>
  <w:style w:type="character" w:customStyle="1" w:styleId="CorpotestoCarattere">
    <w:name w:val="Corpo testo Carattere"/>
    <w:basedOn w:val="Carpredefinitoparagrafo"/>
    <w:link w:val="Corpotesto"/>
    <w:rsid w:val="00F93C5E"/>
    <w:rPr>
      <w:rFonts w:ascii="Times New Roman" w:eastAsia="Times New Roman" w:hAnsi="Times New Roman" w:cs="Times New Roman"/>
      <w:b/>
      <w:bCs/>
      <w:color w:val="993366"/>
      <w:kern w:val="0"/>
      <w:sz w:val="24"/>
      <w:szCs w:val="24"/>
      <w:lang w:eastAsia="zh-CN"/>
      <w14:ligatures w14:val="none"/>
    </w:rPr>
  </w:style>
  <w:style w:type="paragraph" w:styleId="Intestazione">
    <w:name w:val="header"/>
    <w:basedOn w:val="Normale"/>
    <w:link w:val="IntestazioneCarattere"/>
    <w:rsid w:val="00F93C5E"/>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F93C5E"/>
    <w:rPr>
      <w:rFonts w:ascii="Times New Roman" w:eastAsia="Times New Roman" w:hAnsi="Times New Roman" w:cs="Times New Roman"/>
      <w:kern w:val="0"/>
      <w:sz w:val="20"/>
      <w:szCs w:val="20"/>
      <w:lang w:eastAsia="zh-CN"/>
      <w14:ligatures w14:val="none"/>
    </w:rPr>
  </w:style>
  <w:style w:type="paragraph" w:styleId="Nessunaspaziatura">
    <w:name w:val="No Spacing"/>
    <w:qFormat/>
    <w:rsid w:val="00F93C5E"/>
    <w:pPr>
      <w:suppressAutoHyphens/>
      <w:spacing w:after="0" w:line="240" w:lineRule="auto"/>
      <w:jc w:val="both"/>
    </w:pPr>
    <w:rPr>
      <w:rFonts w:ascii="Calibri" w:eastAsia="Calibri" w:hAnsi="Calibri" w:cs="Calibri"/>
      <w:kern w:val="0"/>
      <w:sz w:val="24"/>
      <w:szCs w:val="24"/>
      <w:lang w:eastAsia="zh-CN"/>
      <w14:ligatures w14:val="none"/>
    </w:rPr>
  </w:style>
  <w:style w:type="character" w:styleId="Menzionenonrisolta">
    <w:name w:val="Unresolved Mention"/>
    <w:basedOn w:val="Carpredefinitoparagrafo"/>
    <w:uiPriority w:val="99"/>
    <w:semiHidden/>
    <w:unhideWhenUsed/>
    <w:rsid w:val="0072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eidos.it/" TargetMode="External"/><Relationship Id="rId3" Type="http://schemas.openxmlformats.org/officeDocument/2006/relationships/settings" Target="settings.xml"/><Relationship Id="rId7" Type="http://schemas.openxmlformats.org/officeDocument/2006/relationships/hyperlink" Target="http://www.salonedelcampe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onedelcamper.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1559</Words>
  <Characters>8888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utente02</dc:creator>
  <cp:keywords/>
  <dc:description/>
  <cp:lastModifiedBy>utente02</cp:lastModifiedBy>
  <cp:revision>5</cp:revision>
  <dcterms:created xsi:type="dcterms:W3CDTF">2023-08-22T08:08:00Z</dcterms:created>
  <dcterms:modified xsi:type="dcterms:W3CDTF">2023-08-22T08:15:00Z</dcterms:modified>
</cp:coreProperties>
</file>