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D739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496D69BE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057E752B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5F61AF9C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419AEE54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6FB5F39D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324FCBD7" w14:textId="77777777" w:rsidR="00F93C5E" w:rsidRDefault="00F93C5E" w:rsidP="00F93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DBAE65" wp14:editId="4FBE32E8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713600" cy="1209600"/>
            <wp:effectExtent l="0" t="0" r="1270" b="0"/>
            <wp:wrapNone/>
            <wp:docPr id="6590868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6815" name="Immagine 659086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BD00C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09792724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53E37001" w14:textId="59E72FAB" w:rsidR="00837957" w:rsidRDefault="00003ECE" w:rsidP="00F93C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Fiere di Parma: dal 9 al 17 settembre 2023 l’imperdibile appuntamento per gli amanti delle vacanze outdoor!</w:t>
      </w:r>
    </w:p>
    <w:p w14:paraId="165A065C" w14:textId="77777777" w:rsidR="00003ECE" w:rsidRDefault="00003ECE" w:rsidP="00F93C5E"/>
    <w:p w14:paraId="17C00E07" w14:textId="7AB530F6" w:rsidR="00F93C5E" w:rsidRDefault="00003ECE" w:rsidP="00837957">
      <w:pPr>
        <w:jc w:val="center"/>
      </w:pPr>
      <w:r w:rsidRPr="00003ECE">
        <w:rPr>
          <w:rFonts w:ascii="Impact" w:hAnsi="Impact" w:cs="Impact"/>
          <w:color w:val="0070C0"/>
          <w:sz w:val="48"/>
          <w:szCs w:val="48"/>
        </w:rPr>
        <w:t>IN CAMPER CON FIDO!</w:t>
      </w:r>
    </w:p>
    <w:p w14:paraId="387618F6" w14:textId="77777777" w:rsidR="00837957" w:rsidRDefault="00837957" w:rsidP="00F93C5E">
      <w:pPr>
        <w:jc w:val="both"/>
        <w:rPr>
          <w:rFonts w:ascii="Arial" w:hAnsi="Arial" w:cs="Arial"/>
          <w:b/>
          <w:bCs/>
        </w:rPr>
      </w:pPr>
    </w:p>
    <w:p w14:paraId="6A39A218" w14:textId="77777777" w:rsidR="00003ECE" w:rsidRPr="00003ECE" w:rsidRDefault="00003ECE" w:rsidP="00003ECE">
      <w:pPr>
        <w:jc w:val="both"/>
        <w:rPr>
          <w:rFonts w:ascii="Arial" w:hAnsi="Arial" w:cs="Arial"/>
          <w:b/>
          <w:bCs/>
        </w:rPr>
      </w:pPr>
      <w:r w:rsidRPr="00003ECE">
        <w:rPr>
          <w:rFonts w:ascii="Arial" w:hAnsi="Arial" w:cs="Arial"/>
          <w:b/>
          <w:bCs/>
        </w:rPr>
        <w:t xml:space="preserve">Al Salone del Camper fervono i preparativi dell’area dedicata ai nostri amici a quattro zampe dove si sta ultimando, in collaborazione con tecnici cinofili qualificati ENCI, un programma ricco di proposte ludiche o specifiche come </w:t>
      </w:r>
      <w:proofErr w:type="spellStart"/>
      <w:r w:rsidRPr="00003ECE">
        <w:rPr>
          <w:rFonts w:ascii="Arial" w:hAnsi="Arial" w:cs="Arial"/>
          <w:b/>
          <w:bCs/>
        </w:rPr>
        <w:t>obedience</w:t>
      </w:r>
      <w:proofErr w:type="spellEnd"/>
      <w:r w:rsidRPr="00003ECE">
        <w:rPr>
          <w:rFonts w:ascii="Arial" w:hAnsi="Arial" w:cs="Arial"/>
          <w:b/>
          <w:bCs/>
        </w:rPr>
        <w:t xml:space="preserve">, </w:t>
      </w:r>
      <w:proofErr w:type="spellStart"/>
      <w:r w:rsidRPr="00003ECE">
        <w:rPr>
          <w:rFonts w:ascii="Arial" w:hAnsi="Arial" w:cs="Arial"/>
          <w:b/>
          <w:bCs/>
        </w:rPr>
        <w:t>agility</w:t>
      </w:r>
      <w:proofErr w:type="spellEnd"/>
      <w:r w:rsidRPr="00003ECE">
        <w:rPr>
          <w:rFonts w:ascii="Arial" w:hAnsi="Arial" w:cs="Arial"/>
          <w:b/>
          <w:bCs/>
        </w:rPr>
        <w:t xml:space="preserve">, propriocezione e giochi di fiuto. </w:t>
      </w:r>
    </w:p>
    <w:p w14:paraId="29C40C86" w14:textId="400C64E9" w:rsidR="00F93C5E" w:rsidRDefault="00003ECE" w:rsidP="00003ECE">
      <w:pPr>
        <w:jc w:val="both"/>
        <w:rPr>
          <w:rFonts w:ascii="Arial" w:hAnsi="Arial" w:cs="Arial"/>
          <w:b/>
          <w:bCs/>
        </w:rPr>
      </w:pPr>
      <w:r w:rsidRPr="00003ECE">
        <w:rPr>
          <w:rFonts w:ascii="Arial" w:hAnsi="Arial" w:cs="Arial"/>
          <w:b/>
          <w:bCs/>
        </w:rPr>
        <w:t>In attesa di conoscere il calendario con le attività di intrattenimento, ecco alcuni suggerimenti per organizzare una vacanza senza problemi con il nostro amico Fido.</w:t>
      </w:r>
    </w:p>
    <w:p w14:paraId="1D17AA9F" w14:textId="77777777" w:rsidR="00003ECE" w:rsidRDefault="00003ECE" w:rsidP="00003ECE">
      <w:pPr>
        <w:jc w:val="both"/>
        <w:rPr>
          <w:rFonts w:ascii="Arial" w:hAnsi="Arial" w:cs="Arial"/>
          <w:b/>
          <w:bCs/>
        </w:rPr>
      </w:pPr>
    </w:p>
    <w:p w14:paraId="08BDC35F" w14:textId="77777777" w:rsidR="00003ECE" w:rsidRDefault="00003ECE" w:rsidP="00003ECE">
      <w:pPr>
        <w:jc w:val="both"/>
      </w:pPr>
    </w:p>
    <w:p w14:paraId="12D08BD6" w14:textId="77777777" w:rsidR="00837957" w:rsidRDefault="00837957" w:rsidP="00837957">
      <w:pPr>
        <w:jc w:val="both"/>
        <w:rPr>
          <w:rFonts w:ascii="Verdana" w:hAnsi="Verdana" w:cs="Verdana"/>
          <w:sz w:val="20"/>
          <w:szCs w:val="20"/>
        </w:rPr>
      </w:pPr>
    </w:p>
    <w:p w14:paraId="65913FCC" w14:textId="77777777" w:rsidR="00837957" w:rsidRDefault="00837957" w:rsidP="00837957">
      <w:pPr>
        <w:jc w:val="both"/>
        <w:rPr>
          <w:rFonts w:ascii="Verdana" w:hAnsi="Verdana" w:cs="Verdana"/>
          <w:sz w:val="20"/>
          <w:szCs w:val="20"/>
        </w:rPr>
      </w:pPr>
    </w:p>
    <w:p w14:paraId="2218FC31" w14:textId="77777777" w:rsidR="00003ECE" w:rsidRPr="00003ECE" w:rsidRDefault="00003ECE" w:rsidP="00003ECE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003ECE">
        <w:rPr>
          <w:rFonts w:ascii="Verdana" w:eastAsia="Times New Roman" w:hAnsi="Verdana" w:cs="Verdana"/>
          <w:sz w:val="20"/>
          <w:szCs w:val="20"/>
        </w:rPr>
        <w:t xml:space="preserve">In Italia i campeggi e i villaggi turistici saranno protagonisti della stagione estiva 2023, secondo le previsioni elaborate dal </w:t>
      </w:r>
      <w:proofErr w:type="spellStart"/>
      <w:r w:rsidRPr="00003ECE">
        <w:rPr>
          <w:rFonts w:ascii="Verdana" w:eastAsia="Times New Roman" w:hAnsi="Verdana" w:cs="Verdana"/>
          <w:sz w:val="20"/>
          <w:szCs w:val="20"/>
        </w:rPr>
        <w:t>Ciset</w:t>
      </w:r>
      <w:proofErr w:type="spellEnd"/>
      <w:r w:rsidRPr="00003ECE">
        <w:rPr>
          <w:rFonts w:ascii="Verdana" w:eastAsia="Times New Roman" w:hAnsi="Verdana" w:cs="Verdana"/>
          <w:sz w:val="20"/>
          <w:szCs w:val="20"/>
        </w:rPr>
        <w:t>, Centro Internazionale di Studi sull'Economia Turistica dell'Università Ca' Foscari, con la collaborazione di Faita-</w:t>
      </w:r>
      <w:proofErr w:type="spellStart"/>
      <w:r w:rsidRPr="00003ECE">
        <w:rPr>
          <w:rFonts w:ascii="Verdana" w:eastAsia="Times New Roman" w:hAnsi="Verdana" w:cs="Verdana"/>
          <w:sz w:val="20"/>
          <w:szCs w:val="20"/>
        </w:rPr>
        <w:t>FederCamping</w:t>
      </w:r>
      <w:proofErr w:type="spellEnd"/>
      <w:r w:rsidRPr="00003ECE">
        <w:rPr>
          <w:rFonts w:ascii="Verdana" w:eastAsia="Times New Roman" w:hAnsi="Verdana" w:cs="Verdana"/>
          <w:sz w:val="20"/>
          <w:szCs w:val="20"/>
        </w:rPr>
        <w:t xml:space="preserve">. Se queste stime saranno confermate, si prevede che a fine stagione ci saranno ben 10,9 milioni di arrivi totali, con circa 67 milioni di presenze. Va da sé, quindi, che anche i viaggi con i nostri amici a quattro zampe registreranno un trend positivo, poiché l'Italia è stata classificata al primo posto nella lista dei paesi "Pet Friendly" da The </w:t>
      </w:r>
      <w:proofErr w:type="spellStart"/>
      <w:r w:rsidRPr="00003ECE">
        <w:rPr>
          <w:rFonts w:ascii="Verdana" w:eastAsia="Times New Roman" w:hAnsi="Verdana" w:cs="Verdana"/>
          <w:sz w:val="20"/>
          <w:szCs w:val="20"/>
        </w:rPr>
        <w:t>Swiftest</w:t>
      </w:r>
      <w:proofErr w:type="spellEnd"/>
      <w:r w:rsidRPr="00003ECE">
        <w:rPr>
          <w:rFonts w:ascii="Verdana" w:eastAsia="Times New Roman" w:hAnsi="Verdana" w:cs="Verdana"/>
          <w:sz w:val="20"/>
          <w:szCs w:val="20"/>
        </w:rPr>
        <w:t>, una start-up americana che si occupa di assicurazioni di viaggio.</w:t>
      </w:r>
    </w:p>
    <w:p w14:paraId="338FB52D" w14:textId="77777777" w:rsidR="00003ECE" w:rsidRPr="00003ECE" w:rsidRDefault="00003ECE" w:rsidP="00003ECE">
      <w:pPr>
        <w:pStyle w:val="Nessunaspaziatura"/>
        <w:rPr>
          <w:rFonts w:ascii="Verdana" w:eastAsia="Times New Roman" w:hAnsi="Verdana" w:cs="Verdana"/>
          <w:sz w:val="20"/>
          <w:szCs w:val="20"/>
        </w:rPr>
      </w:pPr>
    </w:p>
    <w:p w14:paraId="67CE0D4B" w14:textId="2B263CDE" w:rsidR="00837957" w:rsidRDefault="00003ECE" w:rsidP="00003ECE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003ECE">
        <w:rPr>
          <w:rFonts w:ascii="Verdana" w:eastAsia="Times New Roman" w:hAnsi="Verdana" w:cs="Verdana"/>
          <w:sz w:val="20"/>
          <w:szCs w:val="20"/>
        </w:rPr>
        <w:t>Il legame speciale che si crea tra noi e i nostri cani è unico, e non c'è niente di più gratificante che condividere esperienze che offrono la libertà di esplorare e godersi le vacanze insieme e senza   restrizioni dei luoghi non adatti agli animali domestici. Prima di intraprendere il prossimo viaggio, quindi, è utile prendere in considerazione alcune informazioni chiave per garantire il benessere del nostro amico peloso e trasformare ogni tappa del nostro viaggio in un momento di scoperta e complicità.</w:t>
      </w:r>
    </w:p>
    <w:p w14:paraId="2DA0A8E4" w14:textId="77777777" w:rsidR="00003ECE" w:rsidRDefault="00003ECE" w:rsidP="00003ECE">
      <w:pPr>
        <w:pStyle w:val="Nessunaspaziatura"/>
        <w:rPr>
          <w:rFonts w:ascii="Verdana" w:hAnsi="Verdana" w:cs="Verdana"/>
          <w:sz w:val="20"/>
          <w:szCs w:val="20"/>
        </w:rPr>
      </w:pPr>
    </w:p>
    <w:p w14:paraId="2B3E3E13" w14:textId="77777777" w:rsidR="00003ECE" w:rsidRDefault="00003ECE" w:rsidP="00837957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003ECE">
        <w:rPr>
          <w:rFonts w:ascii="Verdana" w:hAnsi="Verdana" w:cs="Verdana"/>
          <w:b/>
          <w:bCs/>
          <w:color w:val="0070C0"/>
          <w:sz w:val="22"/>
          <w:szCs w:val="22"/>
        </w:rPr>
        <w:t>Documenti in ordine, vacanza sicura!</w:t>
      </w:r>
    </w:p>
    <w:p w14:paraId="796FD15D" w14:textId="12781C07" w:rsidR="00837957" w:rsidRDefault="00003ECE" w:rsidP="00837957">
      <w:pPr>
        <w:jc w:val="both"/>
      </w:pPr>
      <w:r w:rsidRPr="00003ECE">
        <w:rPr>
          <w:rFonts w:ascii="Verdana" w:hAnsi="Verdana" w:cs="Verdana"/>
          <w:sz w:val="20"/>
          <w:szCs w:val="20"/>
        </w:rPr>
        <w:t xml:space="preserve">Prima di intraprendere un viaggio in camper con il tuo cane, assicurati di avere con te la </w:t>
      </w:r>
      <w:r w:rsidRPr="00350D3B">
        <w:rPr>
          <w:rFonts w:ascii="Verdana" w:hAnsi="Verdana" w:cs="Verdana"/>
          <w:b/>
          <w:bCs/>
          <w:sz w:val="20"/>
          <w:szCs w:val="20"/>
        </w:rPr>
        <w:t>documentazione sanitaria corretta</w:t>
      </w:r>
      <w:r w:rsidRPr="00003ECE">
        <w:rPr>
          <w:rFonts w:ascii="Verdana" w:hAnsi="Verdana" w:cs="Verdana"/>
          <w:sz w:val="20"/>
          <w:szCs w:val="20"/>
        </w:rPr>
        <w:t xml:space="preserve">. Il </w:t>
      </w:r>
      <w:r w:rsidRPr="00350D3B">
        <w:rPr>
          <w:rFonts w:ascii="Verdana" w:hAnsi="Verdana" w:cs="Verdana"/>
          <w:b/>
          <w:bCs/>
          <w:sz w:val="20"/>
          <w:szCs w:val="20"/>
        </w:rPr>
        <w:t>passaporto europeo</w:t>
      </w:r>
      <w:r w:rsidRPr="00003ECE">
        <w:rPr>
          <w:rFonts w:ascii="Verdana" w:hAnsi="Verdana" w:cs="Verdana"/>
          <w:sz w:val="20"/>
          <w:szCs w:val="20"/>
        </w:rPr>
        <w:t xml:space="preserve">, contenente dati anagrafici (compreso il suo codice microchip) e informazioni sulle vaccinazioni ed eventuali trattamenti antiparassitari, sarà richiesto durante i controlli (la vaccinazione per la rabbia è obbligatoria). Il passaporto europeo è valido in Italia e in Europa; se la meta del viaggio è un paese terzo potrebbero essere richiesti particolari requisiti sanitari e ulteriori documenti rispetto a quanto previsto per i Paesi dell’Unione. Inoltre, le condizioni sanitarie possono variare a seconda della destinazione: è buona cosa reperire le informazioni necessarie contattando l’ambasciata del paese o nei siti più opportuni, così da verificare se ci sono restrizioni su alcune razze. Prima del viaggio, infine, è sempre meglio programmare una visita di routine presso il veterinario di fiducia per un </w:t>
      </w:r>
      <w:r w:rsidRPr="00350D3B">
        <w:rPr>
          <w:rFonts w:ascii="Verdana" w:hAnsi="Verdana" w:cs="Verdana"/>
          <w:b/>
          <w:bCs/>
          <w:sz w:val="20"/>
          <w:szCs w:val="20"/>
        </w:rPr>
        <w:t>check–up generale</w:t>
      </w:r>
      <w:r w:rsidRPr="00003ECE">
        <w:rPr>
          <w:rFonts w:ascii="Verdana" w:hAnsi="Verdana" w:cs="Verdana"/>
          <w:sz w:val="20"/>
          <w:szCs w:val="20"/>
        </w:rPr>
        <w:t xml:space="preserve"> del nostro Fido.</w:t>
      </w:r>
    </w:p>
    <w:p w14:paraId="4BA89523" w14:textId="77777777" w:rsidR="00003ECE" w:rsidRDefault="00003ECE" w:rsidP="00837957">
      <w:pPr>
        <w:jc w:val="both"/>
        <w:rPr>
          <w:rFonts w:ascii="Verdana" w:hAnsi="Verdana" w:cs="Verdana"/>
          <w:sz w:val="20"/>
          <w:szCs w:val="20"/>
        </w:rPr>
      </w:pPr>
    </w:p>
    <w:p w14:paraId="2FDA97C1" w14:textId="77777777" w:rsidR="00837957" w:rsidRDefault="00837957" w:rsidP="00837957">
      <w:pPr>
        <w:rPr>
          <w:rFonts w:ascii="Verdana" w:hAnsi="Verdana" w:cs="Verdana"/>
          <w:b/>
          <w:bCs/>
          <w:sz w:val="20"/>
          <w:szCs w:val="20"/>
        </w:rPr>
      </w:pPr>
    </w:p>
    <w:p w14:paraId="315199A6" w14:textId="77777777" w:rsidR="00003ECE" w:rsidRDefault="00003ECE" w:rsidP="00003ECE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003ECE">
        <w:rPr>
          <w:rFonts w:ascii="Verdana" w:hAnsi="Verdana" w:cs="Verdana"/>
          <w:b/>
          <w:bCs/>
          <w:color w:val="0070C0"/>
          <w:sz w:val="22"/>
          <w:szCs w:val="22"/>
        </w:rPr>
        <w:lastRenderedPageBreak/>
        <w:t>Linee guida pet friendly per una vacanza in libertà</w:t>
      </w:r>
    </w:p>
    <w:p w14:paraId="29875BBA" w14:textId="77777777" w:rsidR="00003ECE" w:rsidRPr="00003ECE" w:rsidRDefault="00003ECE" w:rsidP="00003ECE">
      <w:pPr>
        <w:rPr>
          <w:rFonts w:ascii="Verdana" w:hAnsi="Verdana" w:cs="Verdana"/>
          <w:sz w:val="20"/>
          <w:szCs w:val="20"/>
        </w:rPr>
      </w:pPr>
      <w:r w:rsidRPr="00003ECE">
        <w:rPr>
          <w:rFonts w:ascii="Verdana" w:hAnsi="Verdana" w:cs="Verdana"/>
          <w:sz w:val="20"/>
          <w:szCs w:val="20"/>
        </w:rPr>
        <w:t xml:space="preserve">Il bello di una vacanza in camper o in caravan è la libertà di poter cambiare itinerario anche all’ultimo momento. Va da sé, comunque, che pianificare il percorso è come disegnare una mappa dell'avventura e prima di partire è buona cosa valutare le tappe secondo le </w:t>
      </w:r>
      <w:r w:rsidRPr="00350D3B">
        <w:rPr>
          <w:rFonts w:ascii="Verdana" w:hAnsi="Verdana" w:cs="Verdana"/>
          <w:b/>
          <w:bCs/>
          <w:sz w:val="20"/>
          <w:szCs w:val="20"/>
        </w:rPr>
        <w:t>linee guida pet friendly</w:t>
      </w:r>
      <w:r w:rsidRPr="00003ECE">
        <w:rPr>
          <w:rFonts w:ascii="Verdana" w:hAnsi="Verdana" w:cs="Verdana"/>
          <w:sz w:val="20"/>
          <w:szCs w:val="20"/>
        </w:rPr>
        <w:t>: cerca parchi, campeggi e spiagge che accolgano calorosamente i nostri amici a quattro zampe consentendo loro di esplorare e divertirsi, e scegli itinerari che offrano una varietà di paesaggi e attività adatte al tuo cane.</w:t>
      </w:r>
    </w:p>
    <w:p w14:paraId="48D6BD22" w14:textId="77777777" w:rsidR="00003ECE" w:rsidRPr="00003ECE" w:rsidRDefault="00003ECE" w:rsidP="00003ECE">
      <w:pPr>
        <w:rPr>
          <w:rFonts w:ascii="Verdana" w:hAnsi="Verdana" w:cs="Verdana"/>
          <w:sz w:val="20"/>
          <w:szCs w:val="20"/>
        </w:rPr>
      </w:pPr>
      <w:r w:rsidRPr="00003ECE">
        <w:rPr>
          <w:rFonts w:ascii="Verdana" w:hAnsi="Verdana" w:cs="Verdana"/>
          <w:sz w:val="20"/>
          <w:szCs w:val="20"/>
        </w:rPr>
        <w:t xml:space="preserve">Se si tratta del tuo </w:t>
      </w:r>
      <w:r w:rsidRPr="00350D3B">
        <w:rPr>
          <w:rFonts w:ascii="Verdana" w:hAnsi="Verdana" w:cs="Verdana"/>
          <w:b/>
          <w:bCs/>
          <w:sz w:val="20"/>
          <w:szCs w:val="20"/>
        </w:rPr>
        <w:t>primo viaggio</w:t>
      </w:r>
      <w:r w:rsidRPr="00003ECE">
        <w:rPr>
          <w:rFonts w:ascii="Verdana" w:hAnsi="Verdana" w:cs="Verdana"/>
          <w:sz w:val="20"/>
          <w:szCs w:val="20"/>
        </w:rPr>
        <w:t xml:space="preserve"> in camper con Fido, è necessario un periodo di adattamento alla nuova “cuccia a quattro ruote”: fai familiarizzare gradualmente Fido con il camper facendo esplorare l'interno, rendilo confortevole con oggetti familiari e giocattoli del cane e fai viaggi brevi per abituarlo ai movimenti del camper.</w:t>
      </w:r>
    </w:p>
    <w:p w14:paraId="71229947" w14:textId="77777777" w:rsidR="00003ECE" w:rsidRPr="00003ECE" w:rsidRDefault="00003ECE" w:rsidP="00003ECE">
      <w:pPr>
        <w:rPr>
          <w:rFonts w:ascii="Verdana" w:hAnsi="Verdana" w:cs="Verdana"/>
          <w:sz w:val="20"/>
          <w:szCs w:val="20"/>
        </w:rPr>
      </w:pPr>
      <w:r w:rsidRPr="00003ECE">
        <w:rPr>
          <w:rFonts w:ascii="Verdana" w:hAnsi="Verdana" w:cs="Verdana"/>
          <w:sz w:val="20"/>
          <w:szCs w:val="20"/>
        </w:rPr>
        <w:t xml:space="preserve">Durante il viaggio evita di dare da mangiare (fino a due ore prima di salire), organizza soste regolari per consentire al tuo cane di fare esercizio, bere acqua e fare i suoi bisognini; sfrutta le pause per farlo correre in luoghi sicuri e socializzare con altri cani se possibile. </w:t>
      </w:r>
    </w:p>
    <w:p w14:paraId="2912E937" w14:textId="575F2BBB" w:rsidR="00003ECE" w:rsidRDefault="00003ECE" w:rsidP="00003ECE">
      <w:pPr>
        <w:rPr>
          <w:rFonts w:ascii="Verdana" w:hAnsi="Verdana" w:cs="Verdana"/>
          <w:sz w:val="20"/>
          <w:szCs w:val="20"/>
        </w:rPr>
      </w:pPr>
      <w:r w:rsidRPr="00003ECE">
        <w:rPr>
          <w:rFonts w:ascii="Verdana" w:hAnsi="Verdana" w:cs="Verdana"/>
          <w:sz w:val="20"/>
          <w:szCs w:val="20"/>
        </w:rPr>
        <w:t xml:space="preserve">Infine verifica le </w:t>
      </w:r>
      <w:r w:rsidRPr="00350D3B">
        <w:rPr>
          <w:rFonts w:ascii="Verdana" w:hAnsi="Verdana" w:cs="Verdana"/>
          <w:b/>
          <w:bCs/>
          <w:sz w:val="20"/>
          <w:szCs w:val="20"/>
        </w:rPr>
        <w:t>regole di trasporto</w:t>
      </w:r>
      <w:r w:rsidRPr="00003ECE">
        <w:rPr>
          <w:rFonts w:ascii="Verdana" w:hAnsi="Verdana" w:cs="Verdana"/>
          <w:sz w:val="20"/>
          <w:szCs w:val="20"/>
        </w:rPr>
        <w:t xml:space="preserve"> dei cani nei mezzi che utilizzerai durante il viaggio, come ad esempio i traghetti; ricordati che è vietato far viaggiare il cane come qualsiasi altro animale nella cabina di guida ed è consentito il trasporto di più di un animale domestico purché siano custoditi negli </w:t>
      </w:r>
      <w:r w:rsidRPr="00350D3B">
        <w:rPr>
          <w:rFonts w:ascii="Verdana" w:hAnsi="Verdana" w:cs="Verdana"/>
          <w:b/>
          <w:bCs/>
          <w:sz w:val="20"/>
          <w:szCs w:val="20"/>
        </w:rPr>
        <w:t xml:space="preserve">appositi </w:t>
      </w:r>
      <w:proofErr w:type="spellStart"/>
      <w:r w:rsidRPr="00350D3B">
        <w:rPr>
          <w:rFonts w:ascii="Verdana" w:hAnsi="Verdana" w:cs="Verdana"/>
          <w:b/>
          <w:bCs/>
          <w:sz w:val="20"/>
          <w:szCs w:val="20"/>
        </w:rPr>
        <w:t>trasportini</w:t>
      </w:r>
      <w:proofErr w:type="spellEnd"/>
      <w:r w:rsidRPr="00003ECE">
        <w:rPr>
          <w:rFonts w:ascii="Verdana" w:hAnsi="Verdana" w:cs="Verdana"/>
          <w:sz w:val="20"/>
          <w:szCs w:val="20"/>
        </w:rPr>
        <w:t xml:space="preserve"> che troverà la sua sistemazione nella </w:t>
      </w:r>
      <w:proofErr w:type="spellStart"/>
      <w:r w:rsidRPr="00003ECE">
        <w:rPr>
          <w:rFonts w:ascii="Verdana" w:hAnsi="Verdana" w:cs="Verdana"/>
          <w:sz w:val="20"/>
          <w:szCs w:val="20"/>
        </w:rPr>
        <w:t>dinette</w:t>
      </w:r>
      <w:proofErr w:type="spellEnd"/>
      <w:r w:rsidRPr="00003ECE">
        <w:rPr>
          <w:rFonts w:ascii="Verdana" w:hAnsi="Verdana" w:cs="Verdana"/>
          <w:sz w:val="20"/>
          <w:szCs w:val="20"/>
        </w:rPr>
        <w:t xml:space="preserve"> (possibilmente nei pressi della cabina di guida) o in alternativa con l’utilizzo dell’imbracatura con guinzaglio di sicurezza.</w:t>
      </w:r>
    </w:p>
    <w:p w14:paraId="67F9E7FA" w14:textId="77777777" w:rsidR="00003ECE" w:rsidRDefault="00003ECE" w:rsidP="00837957">
      <w:pPr>
        <w:rPr>
          <w:rFonts w:ascii="Verdana" w:hAnsi="Verdana" w:cs="Verdana"/>
          <w:sz w:val="20"/>
          <w:szCs w:val="20"/>
        </w:rPr>
      </w:pPr>
    </w:p>
    <w:p w14:paraId="7974A127" w14:textId="77777777" w:rsidR="00003ECE" w:rsidRDefault="00003ECE" w:rsidP="00003ECE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003ECE">
        <w:rPr>
          <w:rFonts w:ascii="Verdana" w:hAnsi="Verdana" w:cs="Verdana"/>
          <w:b/>
          <w:bCs/>
          <w:color w:val="0070C0"/>
          <w:sz w:val="22"/>
          <w:szCs w:val="22"/>
        </w:rPr>
        <w:t>La checklist perfetta per il tuo fedele amico</w:t>
      </w:r>
    </w:p>
    <w:p w14:paraId="5B6A2517" w14:textId="7C73B4FC" w:rsidR="00003ECE" w:rsidRDefault="00003ECE" w:rsidP="00837957">
      <w:pPr>
        <w:rPr>
          <w:rFonts w:ascii="Verdana" w:hAnsi="Verdana" w:cs="Verdana"/>
          <w:sz w:val="20"/>
          <w:szCs w:val="20"/>
        </w:rPr>
      </w:pPr>
      <w:r w:rsidRPr="00003ECE">
        <w:rPr>
          <w:rFonts w:ascii="Verdana" w:hAnsi="Verdana" w:cs="Verdana"/>
          <w:sz w:val="20"/>
          <w:szCs w:val="20"/>
        </w:rPr>
        <w:t xml:space="preserve">Ecco una lista dettagliata degli elementi essenziali da portare per garantire un viaggio agevole e confortevole per il tuo amico a quattro zampe. </w:t>
      </w:r>
      <w:r w:rsidRPr="00350D3B">
        <w:rPr>
          <w:rFonts w:ascii="Verdana" w:hAnsi="Verdana" w:cs="Verdana"/>
          <w:b/>
          <w:bCs/>
          <w:sz w:val="20"/>
          <w:szCs w:val="20"/>
        </w:rPr>
        <w:t>Ciotole da viaggio</w:t>
      </w:r>
      <w:r w:rsidRPr="00003ECE">
        <w:rPr>
          <w:rFonts w:ascii="Verdana" w:hAnsi="Verdana" w:cs="Verdana"/>
          <w:sz w:val="20"/>
          <w:szCs w:val="20"/>
        </w:rPr>
        <w:t xml:space="preserve">: assicurati di avere ciotole leggere, lavabili e richiudibili per il cibo e l'acqua e scegli materiali sicuri e facili da pulire, in modo da poterli utilizzare ovunque vi troviate. </w:t>
      </w:r>
      <w:r w:rsidRPr="00350D3B">
        <w:rPr>
          <w:rFonts w:ascii="Verdana" w:hAnsi="Verdana" w:cs="Verdana"/>
          <w:b/>
          <w:bCs/>
          <w:sz w:val="20"/>
          <w:szCs w:val="20"/>
        </w:rPr>
        <w:t>Cibo in abbondanza</w:t>
      </w:r>
      <w:r w:rsidRPr="00003ECE">
        <w:rPr>
          <w:rFonts w:ascii="Verdana" w:hAnsi="Verdana" w:cs="Verdana"/>
          <w:sz w:val="20"/>
          <w:szCs w:val="20"/>
        </w:rPr>
        <w:t xml:space="preserve">: porta una quantità sufficiente di cibo per tutta la durata del viaggio. È importante evitare il rischio di rimanere senza, soprattutto se il tuo cane segue una dieta specifica. Prepara porzioni individuali o usa contenitori ermetici per mantenere la freschezza del cibo. </w:t>
      </w:r>
      <w:proofErr w:type="spellStart"/>
      <w:r w:rsidRPr="00350D3B">
        <w:rPr>
          <w:rFonts w:ascii="Verdana" w:hAnsi="Verdana" w:cs="Verdana"/>
          <w:b/>
          <w:bCs/>
          <w:sz w:val="20"/>
          <w:szCs w:val="20"/>
        </w:rPr>
        <w:t>Premietti</w:t>
      </w:r>
      <w:proofErr w:type="spellEnd"/>
      <w:r w:rsidRPr="00003ECE">
        <w:rPr>
          <w:rFonts w:ascii="Verdana" w:hAnsi="Verdana" w:cs="Verdana"/>
          <w:sz w:val="20"/>
          <w:szCs w:val="20"/>
        </w:rPr>
        <w:t xml:space="preserve">: non dimenticare premi o snack preferiti dal tuo cane per confortarlo e premiarlo quando si comporta bene o semplicemente per coccolarlo durante il viaggio. </w:t>
      </w:r>
      <w:r w:rsidRPr="00350D3B">
        <w:rPr>
          <w:rFonts w:ascii="Verdana" w:hAnsi="Verdana" w:cs="Verdana"/>
          <w:b/>
          <w:bCs/>
          <w:sz w:val="20"/>
          <w:szCs w:val="20"/>
        </w:rPr>
        <w:t>Cuscini e giochi familiari</w:t>
      </w:r>
      <w:r w:rsidRPr="00003ECE">
        <w:rPr>
          <w:rFonts w:ascii="Verdana" w:hAnsi="Verdana" w:cs="Verdana"/>
          <w:sz w:val="20"/>
          <w:szCs w:val="20"/>
        </w:rPr>
        <w:t xml:space="preserve">: per aiutare il tuo cane a sentirsi a proprio agio durante il viaggio, porta alcuni dei suoi giochi preferiti che usa abitualmente a casa; questo contribuirà a mantenere una certa continuità nelle sue abitudini e a fornirgli un senso di sicurezza. </w:t>
      </w:r>
      <w:r w:rsidRPr="00350D3B">
        <w:rPr>
          <w:rFonts w:ascii="Verdana" w:hAnsi="Verdana" w:cs="Verdana"/>
          <w:b/>
          <w:bCs/>
          <w:sz w:val="20"/>
          <w:szCs w:val="20"/>
        </w:rPr>
        <w:t>Guinzagli</w:t>
      </w:r>
      <w:r w:rsidRPr="00003ECE">
        <w:rPr>
          <w:rFonts w:ascii="Verdana" w:hAnsi="Verdana" w:cs="Verdana"/>
          <w:sz w:val="20"/>
          <w:szCs w:val="20"/>
        </w:rPr>
        <w:t xml:space="preserve">: è importante avere guinzagli adatti a diverse situazioni durante il viaggio per poter dare al tuo cane più o meno libertà di movimento a seconda della situazione, garantendo sempre la sua sicurezza. </w:t>
      </w:r>
      <w:r w:rsidRPr="00350D3B">
        <w:rPr>
          <w:rFonts w:ascii="Verdana" w:hAnsi="Verdana" w:cs="Verdana"/>
          <w:b/>
          <w:bCs/>
          <w:sz w:val="20"/>
          <w:szCs w:val="20"/>
        </w:rPr>
        <w:t>Museruola</w:t>
      </w:r>
      <w:r w:rsidRPr="00003ECE">
        <w:rPr>
          <w:rFonts w:ascii="Verdana" w:hAnsi="Verdana" w:cs="Verdana"/>
          <w:sz w:val="20"/>
          <w:szCs w:val="20"/>
        </w:rPr>
        <w:t xml:space="preserve">: verifica se la museruola è richiesta negli ambienti pubblici o sui mezzi di trasporto che prevedi di utilizzare durante il viaggio; anche se il tuo cane di solito non ne ha bisogno, è meglio essere preparati e rispettare le eventuali regole locali. </w:t>
      </w:r>
      <w:r w:rsidRPr="00350D3B">
        <w:rPr>
          <w:rFonts w:ascii="Verdana" w:hAnsi="Verdana" w:cs="Verdana"/>
          <w:b/>
          <w:bCs/>
          <w:sz w:val="20"/>
          <w:szCs w:val="20"/>
        </w:rPr>
        <w:t>Trasportino per bicicletta</w:t>
      </w:r>
      <w:r w:rsidRPr="00003ECE">
        <w:rPr>
          <w:rFonts w:ascii="Verdana" w:hAnsi="Verdana" w:cs="Verdana"/>
          <w:sz w:val="20"/>
          <w:szCs w:val="20"/>
        </w:rPr>
        <w:t xml:space="preserve">: chi decide di viaggiare in camper di solito porta con sé la propria bicicletta; se viaggi con un cagnolino di piccola taglia puoi rendere il tuo viaggio ancora più speciale includendo nella tua dotazione il trasportino da bicicletta per cani.   </w:t>
      </w:r>
      <w:r w:rsidRPr="00350D3B">
        <w:rPr>
          <w:rFonts w:ascii="Verdana" w:hAnsi="Verdana" w:cs="Verdana"/>
          <w:b/>
          <w:bCs/>
          <w:sz w:val="20"/>
          <w:szCs w:val="20"/>
        </w:rPr>
        <w:t>Sacchettini igienici</w:t>
      </w:r>
      <w:r w:rsidRPr="00003ECE">
        <w:rPr>
          <w:rFonts w:ascii="Verdana" w:hAnsi="Verdana" w:cs="Verdana"/>
          <w:sz w:val="20"/>
          <w:szCs w:val="20"/>
        </w:rPr>
        <w:t xml:space="preserve">: assicurati di avere una buona scorta di sacchettini igienici per raccogliere e smaltire in modo corretto i bisognini del tuo cane durante il viaggio. </w:t>
      </w:r>
      <w:r w:rsidRPr="00350D3B">
        <w:rPr>
          <w:rFonts w:ascii="Verdana" w:hAnsi="Verdana" w:cs="Verdana"/>
          <w:b/>
          <w:bCs/>
          <w:sz w:val="20"/>
          <w:szCs w:val="20"/>
        </w:rPr>
        <w:t>Tappetino rinfrescante</w:t>
      </w:r>
      <w:r w:rsidRPr="00003ECE">
        <w:rPr>
          <w:rFonts w:ascii="Verdana" w:hAnsi="Verdana" w:cs="Verdana"/>
          <w:sz w:val="20"/>
          <w:szCs w:val="20"/>
        </w:rPr>
        <w:t xml:space="preserve">: utile nelle giornate più torride perché consente di abbassare gradualmente la temperatura corporea. </w:t>
      </w:r>
      <w:r w:rsidRPr="00350D3B">
        <w:rPr>
          <w:rFonts w:ascii="Verdana" w:hAnsi="Verdana" w:cs="Verdana"/>
          <w:b/>
          <w:bCs/>
          <w:sz w:val="20"/>
          <w:szCs w:val="20"/>
        </w:rPr>
        <w:t>Teli ombreggianti</w:t>
      </w:r>
      <w:r w:rsidRPr="00003ECE">
        <w:rPr>
          <w:rFonts w:ascii="Verdana" w:hAnsi="Verdana" w:cs="Verdana"/>
          <w:sz w:val="20"/>
          <w:szCs w:val="20"/>
        </w:rPr>
        <w:t xml:space="preserve">: progettati per offrire riparo e protezione ai cani durante le giornate calde e soleggiate, sono realizzati con materiali resistenti ai raggi UV; ne esistono di diverse tipologie, alcuni addirittura con cuccia incorporata!  </w:t>
      </w:r>
      <w:r w:rsidRPr="00350D3B">
        <w:rPr>
          <w:rFonts w:ascii="Verdana" w:hAnsi="Verdana" w:cs="Verdana"/>
          <w:b/>
          <w:bCs/>
          <w:sz w:val="20"/>
          <w:szCs w:val="20"/>
        </w:rPr>
        <w:t>Spazzole</w:t>
      </w:r>
      <w:r w:rsidRPr="00003ECE">
        <w:rPr>
          <w:rFonts w:ascii="Verdana" w:hAnsi="Verdana" w:cs="Verdana"/>
          <w:sz w:val="20"/>
          <w:szCs w:val="20"/>
        </w:rPr>
        <w:t xml:space="preserve">: indicate soprattutto se il cane ha il pelo lungo, sarà di grande aiuto per mantenere il manto pulito e rimuovere eventuali grovigli o nodi che si possono formare nel suo mantello. </w:t>
      </w:r>
      <w:r w:rsidRPr="00350D3B">
        <w:rPr>
          <w:rFonts w:ascii="Verdana" w:hAnsi="Verdana" w:cs="Verdana"/>
          <w:b/>
          <w:bCs/>
          <w:sz w:val="20"/>
          <w:szCs w:val="20"/>
        </w:rPr>
        <w:t>Salviette umide</w:t>
      </w:r>
      <w:r w:rsidRPr="00003ECE">
        <w:rPr>
          <w:rFonts w:ascii="Verdana" w:hAnsi="Verdana" w:cs="Verdana"/>
          <w:sz w:val="20"/>
          <w:szCs w:val="20"/>
        </w:rPr>
        <w:t xml:space="preserve">: utili per pulire le zampette quando piove o per rimuovere piccole macchie o odori sgradevoli. </w:t>
      </w:r>
      <w:r w:rsidRPr="00350D3B">
        <w:rPr>
          <w:rFonts w:ascii="Verdana" w:hAnsi="Verdana" w:cs="Verdana"/>
          <w:b/>
          <w:bCs/>
          <w:sz w:val="20"/>
          <w:szCs w:val="20"/>
        </w:rPr>
        <w:t>Pinzette per zecche</w:t>
      </w:r>
      <w:r w:rsidRPr="00003ECE">
        <w:rPr>
          <w:rFonts w:ascii="Verdana" w:hAnsi="Verdana" w:cs="Verdana"/>
          <w:sz w:val="20"/>
          <w:szCs w:val="20"/>
        </w:rPr>
        <w:t xml:space="preserve">: durante le escursioni o le soste in aree all'aperto, il cane potrebbe entrare in contatto con zecche e le pinzette sono appositamente progettate per rimuovere le zecche in modo sicuro. Medicinali: se il tuo cane assume regolarmente farmaci o se ci sono disturbi comuni che potrebbero manifestarsi durante il viaggio, assicurati di portare con te i medicinali necessari.  </w:t>
      </w:r>
    </w:p>
    <w:p w14:paraId="71D33EBE" w14:textId="77777777" w:rsidR="00003ECE" w:rsidRDefault="00003ECE" w:rsidP="00837957">
      <w:pPr>
        <w:rPr>
          <w:rFonts w:ascii="Verdana" w:hAnsi="Verdana" w:cs="Verdana"/>
          <w:sz w:val="20"/>
          <w:szCs w:val="20"/>
        </w:rPr>
      </w:pPr>
    </w:p>
    <w:p w14:paraId="33F545E4" w14:textId="77777777" w:rsidR="00003ECE" w:rsidRDefault="00003ECE" w:rsidP="00837957">
      <w:pPr>
        <w:rPr>
          <w:rFonts w:ascii="Verdana" w:hAnsi="Verdana" w:cs="Verdana"/>
          <w:sz w:val="20"/>
          <w:szCs w:val="20"/>
        </w:rPr>
      </w:pPr>
    </w:p>
    <w:p w14:paraId="4F403F56" w14:textId="77777777" w:rsidR="00003ECE" w:rsidRDefault="00003ECE" w:rsidP="00837957">
      <w:pPr>
        <w:rPr>
          <w:rFonts w:ascii="Verdana" w:hAnsi="Verdana" w:cs="Verdana"/>
          <w:sz w:val="20"/>
          <w:szCs w:val="20"/>
        </w:rPr>
      </w:pPr>
    </w:p>
    <w:p w14:paraId="38C88109" w14:textId="77777777" w:rsidR="00F93C5E" w:rsidRDefault="00F93C5E" w:rsidP="00F93C5E">
      <w:pPr>
        <w:pStyle w:val="Nessunaspaziatura"/>
        <w:rPr>
          <w:rFonts w:ascii="Verdana" w:hAnsi="Verdana" w:cs="Verdana"/>
          <w:sz w:val="20"/>
          <w:szCs w:val="20"/>
        </w:rPr>
      </w:pPr>
    </w:p>
    <w:p w14:paraId="3F2CBC33" w14:textId="77777777" w:rsidR="00003ECE" w:rsidRDefault="00003ECE" w:rsidP="00003ECE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003ECE">
        <w:rPr>
          <w:rFonts w:ascii="Verdana" w:hAnsi="Verdana" w:cs="Verdana"/>
          <w:b/>
          <w:bCs/>
          <w:color w:val="0070C0"/>
          <w:sz w:val="22"/>
          <w:szCs w:val="22"/>
        </w:rPr>
        <w:t>Vacanze pet friendly a portata di smartphone</w:t>
      </w:r>
    </w:p>
    <w:p w14:paraId="60361A9E" w14:textId="77777777" w:rsidR="00003ECE" w:rsidRPr="00003ECE" w:rsidRDefault="00003ECE" w:rsidP="00003ECE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CA353A">
        <w:rPr>
          <w:rFonts w:ascii="Verdana" w:eastAsia="Times New Roman" w:hAnsi="Verdana" w:cs="Verdana"/>
          <w:b/>
          <w:bCs/>
          <w:sz w:val="20"/>
          <w:szCs w:val="20"/>
        </w:rPr>
        <w:t>App monitoraggio</w:t>
      </w:r>
      <w:r w:rsidRPr="00003ECE">
        <w:rPr>
          <w:rFonts w:ascii="Verdana" w:eastAsia="Times New Roman" w:hAnsi="Verdana" w:cs="Verdana"/>
          <w:sz w:val="20"/>
          <w:szCs w:val="20"/>
        </w:rPr>
        <w:t xml:space="preserve"> – Sono app che consentono di collegare il nostro smartphone a una telecamera (magari specificamente progettata per il monitoraggio del nostro cane) offrendo diverse funzionalità utili. Una volta installata l'app e collegata con la telecamera, bisogna configurare la connessione così da poter visualizzare in diretta. Alcune app consentono anche di poter interagire con Fido a distanza, come ad esempio parlare; inoltre è utile verificare se c’è la possibilità di inviare notifiche al proprio dispositivo quando vengono rilevati movimenti o rumori nel raggio di azione della telecamera. </w:t>
      </w:r>
    </w:p>
    <w:p w14:paraId="16A7FF76" w14:textId="77777777" w:rsidR="00003ECE" w:rsidRPr="00003ECE" w:rsidRDefault="00003ECE" w:rsidP="00003ECE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CA353A">
        <w:rPr>
          <w:rFonts w:ascii="Verdana" w:eastAsia="Times New Roman" w:hAnsi="Verdana" w:cs="Verdana"/>
          <w:b/>
          <w:bCs/>
          <w:sz w:val="20"/>
          <w:szCs w:val="20"/>
        </w:rPr>
        <w:t>Rover.com/</w:t>
      </w:r>
      <w:proofErr w:type="spellStart"/>
      <w:r w:rsidRPr="00CA353A">
        <w:rPr>
          <w:rFonts w:ascii="Verdana" w:eastAsia="Times New Roman" w:hAnsi="Verdana" w:cs="Verdana"/>
          <w:b/>
          <w:bCs/>
          <w:sz w:val="20"/>
          <w:szCs w:val="20"/>
        </w:rPr>
        <w:t>it</w:t>
      </w:r>
      <w:proofErr w:type="spellEnd"/>
      <w:r w:rsidRPr="00003ECE">
        <w:rPr>
          <w:rFonts w:ascii="Verdana" w:eastAsia="Times New Roman" w:hAnsi="Verdana" w:cs="Verdana"/>
          <w:sz w:val="20"/>
          <w:szCs w:val="20"/>
        </w:rPr>
        <w:t xml:space="preserve"> - Disponibile in Italia e all'estero, è considerata tra le più eccellenti piattaforme di dog </w:t>
      </w:r>
      <w:proofErr w:type="spellStart"/>
      <w:r w:rsidRPr="00003ECE">
        <w:rPr>
          <w:rFonts w:ascii="Verdana" w:eastAsia="Times New Roman" w:hAnsi="Verdana" w:cs="Verdana"/>
          <w:sz w:val="20"/>
          <w:szCs w:val="20"/>
        </w:rPr>
        <w:t>sitting</w:t>
      </w:r>
      <w:proofErr w:type="spellEnd"/>
      <w:r w:rsidRPr="00003ECE">
        <w:rPr>
          <w:rFonts w:ascii="Verdana" w:eastAsia="Times New Roman" w:hAnsi="Verdana" w:cs="Verdana"/>
          <w:sz w:val="20"/>
          <w:szCs w:val="20"/>
        </w:rPr>
        <w:t xml:space="preserve"> &amp; </w:t>
      </w:r>
      <w:proofErr w:type="spellStart"/>
      <w:r w:rsidRPr="00003ECE">
        <w:rPr>
          <w:rFonts w:ascii="Verdana" w:eastAsia="Times New Roman" w:hAnsi="Verdana" w:cs="Verdana"/>
          <w:sz w:val="20"/>
          <w:szCs w:val="20"/>
        </w:rPr>
        <w:t>walking</w:t>
      </w:r>
      <w:proofErr w:type="spellEnd"/>
      <w:r w:rsidRPr="00003ECE">
        <w:rPr>
          <w:rFonts w:ascii="Verdana" w:eastAsia="Times New Roman" w:hAnsi="Verdana" w:cs="Verdana"/>
          <w:sz w:val="20"/>
          <w:szCs w:val="20"/>
        </w:rPr>
        <w:t xml:space="preserve"> a livello globale e può risultare vantaggioso nel caso in cui il tuo cane non possa accedere a un museo o a qualsiasi altra attrazione: se non vuoi lasciarlo solo l'app suggerisce i servizi disponibili nella tua zona ai quali puoi fare affidamento per il tempo necessario. </w:t>
      </w:r>
    </w:p>
    <w:p w14:paraId="7F0B1174" w14:textId="46000019" w:rsidR="00F93C5E" w:rsidRDefault="00003ECE" w:rsidP="00003ECE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CA353A">
        <w:rPr>
          <w:rFonts w:ascii="Verdana" w:eastAsia="Times New Roman" w:hAnsi="Verdana" w:cs="Verdana"/>
          <w:b/>
          <w:bCs/>
          <w:sz w:val="20"/>
          <w:szCs w:val="20"/>
        </w:rPr>
        <w:t>Dogwelcome.it</w:t>
      </w:r>
      <w:r w:rsidRPr="00003ECE">
        <w:rPr>
          <w:rFonts w:ascii="Verdana" w:eastAsia="Times New Roman" w:hAnsi="Verdana" w:cs="Verdana"/>
          <w:sz w:val="20"/>
          <w:szCs w:val="20"/>
        </w:rPr>
        <w:t xml:space="preserve"> - Offre una guida completa sulle vacanze pet friendly in Italia, permette di scoprire le migliori strutture dove soggiornare, le spiagge italiane che accettano cani, i musei, i parchi, i castelli da visitare, oltre a itinerari per passeggiate e gite con il cane. L'app include anche informazioni sui mezzi di trasporto italiani che accettano cani e gatti.</w:t>
      </w:r>
    </w:p>
    <w:p w14:paraId="5D31C29F" w14:textId="77777777" w:rsidR="00003ECE" w:rsidRDefault="00003ECE" w:rsidP="00003ECE">
      <w:pPr>
        <w:pStyle w:val="Nessunaspaziatura"/>
        <w:rPr>
          <w:rFonts w:ascii="Verdana" w:eastAsia="Times New Roman" w:hAnsi="Verdana" w:cs="Verdana"/>
          <w:sz w:val="20"/>
          <w:szCs w:val="20"/>
        </w:rPr>
      </w:pPr>
    </w:p>
    <w:p w14:paraId="0F842FB7" w14:textId="77777777" w:rsidR="00003ECE" w:rsidRDefault="00003ECE" w:rsidP="00003ECE">
      <w:pPr>
        <w:pStyle w:val="Nessunaspaziatura"/>
        <w:rPr>
          <w:rFonts w:ascii="Verdana" w:hAnsi="Verdana" w:cs="Verdana"/>
          <w:sz w:val="20"/>
          <w:szCs w:val="20"/>
        </w:rPr>
      </w:pPr>
    </w:p>
    <w:p w14:paraId="7C69EF5A" w14:textId="77777777" w:rsidR="00CA353A" w:rsidRDefault="00CA353A" w:rsidP="00003ECE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CA353A">
        <w:rPr>
          <w:rFonts w:ascii="Verdana" w:hAnsi="Verdana" w:cs="Verdana"/>
          <w:b/>
          <w:bCs/>
          <w:color w:val="0070C0"/>
          <w:sz w:val="22"/>
          <w:szCs w:val="22"/>
        </w:rPr>
        <w:t>4 idee a misura di Fido per 4 destinazioni differenti</w:t>
      </w:r>
    </w:p>
    <w:p w14:paraId="5E099A89" w14:textId="3B80A636" w:rsidR="00CA353A" w:rsidRPr="00CA353A" w:rsidRDefault="00CA353A" w:rsidP="00CA353A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724D96">
        <w:rPr>
          <w:rFonts w:ascii="Verdana" w:eastAsia="Times New Roman" w:hAnsi="Verdana" w:cs="Verdana"/>
          <w:b/>
          <w:bCs/>
          <w:sz w:val="20"/>
          <w:szCs w:val="20"/>
        </w:rPr>
        <w:t xml:space="preserve">Rimini dog no </w:t>
      </w:r>
      <w:proofErr w:type="spellStart"/>
      <w:r w:rsidRPr="00724D96">
        <w:rPr>
          <w:rFonts w:ascii="Verdana" w:eastAsia="Times New Roman" w:hAnsi="Verdana" w:cs="Verdana"/>
          <w:b/>
          <w:bCs/>
          <w:sz w:val="20"/>
          <w:szCs w:val="20"/>
        </w:rPr>
        <w:t>problem</w:t>
      </w:r>
      <w:proofErr w:type="spellEnd"/>
      <w:r w:rsidRPr="00724D96">
        <w:rPr>
          <w:rFonts w:ascii="Verdana" w:eastAsia="Times New Roman" w:hAnsi="Verdana" w:cs="Verdana"/>
          <w:b/>
          <w:bCs/>
          <w:sz w:val="20"/>
          <w:szCs w:val="20"/>
        </w:rPr>
        <w:t xml:space="preserve"> - Bagno 81</w:t>
      </w:r>
      <w:r w:rsidRPr="00CA353A">
        <w:rPr>
          <w:rFonts w:ascii="Verdana" w:eastAsia="Times New Roman" w:hAnsi="Verdana" w:cs="Verdana"/>
          <w:sz w:val="20"/>
          <w:szCs w:val="20"/>
        </w:rPr>
        <w:t xml:space="preserve">. È la spiaggia riservata ai cani del Bagno 81, un intero stabilimento dedicato ai nostri amici a 4 zampe che mette a disposizione personale qualificato e servizi mirati come ad esempio 2 aree gioco, divise in base alla taglia del cane. La spiaggia dispone di docce e phon asciugatore; per i cani che non amano il contatto con l'acqua, c'è il nebulizzatore. Inoltre in spiaggia corsi gratuiti di educazione per cani tenuti da un'educatrice cinofila riconosciuta ENCI. </w:t>
      </w:r>
      <w:hyperlink r:id="rId6" w:history="1">
        <w:r w:rsidR="00724D96" w:rsidRPr="00C279D9">
          <w:rPr>
            <w:rStyle w:val="Collegamentoipertestuale"/>
            <w:rFonts w:ascii="Verdana" w:eastAsia="Times New Roman" w:hAnsi="Verdana" w:cs="Verdana"/>
            <w:sz w:val="20"/>
            <w:szCs w:val="20"/>
          </w:rPr>
          <w:t>https://www.bagno81rimini.it/</w:t>
        </w:r>
      </w:hyperlink>
      <w:r w:rsidR="00724D96">
        <w:rPr>
          <w:rFonts w:ascii="Verdana" w:eastAsia="Times New Roman" w:hAnsi="Verdana" w:cs="Verdana"/>
          <w:sz w:val="20"/>
          <w:szCs w:val="20"/>
        </w:rPr>
        <w:t xml:space="preserve"> </w:t>
      </w:r>
      <w:r w:rsidRPr="00CA353A">
        <w:rPr>
          <w:rFonts w:ascii="Verdana" w:eastAsia="Times New Roman" w:hAnsi="Verdana" w:cs="Verdana"/>
          <w:sz w:val="20"/>
          <w:szCs w:val="20"/>
        </w:rPr>
        <w:t xml:space="preserve"> </w:t>
      </w:r>
    </w:p>
    <w:p w14:paraId="317A5ABA" w14:textId="08142059" w:rsidR="00CA353A" w:rsidRPr="00CA353A" w:rsidRDefault="00CA353A" w:rsidP="00CA353A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724D96">
        <w:rPr>
          <w:rFonts w:ascii="Verdana" w:eastAsia="Times New Roman" w:hAnsi="Verdana" w:cs="Verdana"/>
          <w:b/>
          <w:bCs/>
          <w:sz w:val="20"/>
          <w:szCs w:val="20"/>
        </w:rPr>
        <w:t>Parco Delta del Po - Barricata Holiday Village</w:t>
      </w:r>
      <w:r w:rsidRPr="00CA353A">
        <w:rPr>
          <w:rFonts w:ascii="Verdana" w:eastAsia="Times New Roman" w:hAnsi="Verdana" w:cs="Verdana"/>
          <w:sz w:val="20"/>
          <w:szCs w:val="20"/>
        </w:rPr>
        <w:t xml:space="preserve">. Collocato in un contesto paesaggistico suggestivo alle porte del Delta del Po, Riserva della </w:t>
      </w:r>
      <w:r w:rsidRPr="00724D96">
        <w:rPr>
          <w:rFonts w:ascii="Verdana" w:eastAsia="Times New Roman" w:hAnsi="Verdana" w:cs="Verdana"/>
          <w:b/>
          <w:bCs/>
          <w:sz w:val="20"/>
          <w:szCs w:val="20"/>
        </w:rPr>
        <w:t>Biosfera Unesco</w:t>
      </w:r>
      <w:r w:rsidRPr="00CA353A">
        <w:rPr>
          <w:rFonts w:ascii="Verdana" w:eastAsia="Times New Roman" w:hAnsi="Verdana" w:cs="Verdana"/>
          <w:sz w:val="20"/>
          <w:szCs w:val="20"/>
        </w:rPr>
        <w:t xml:space="preserve">, Barricata è un villaggio </w:t>
      </w:r>
      <w:proofErr w:type="spellStart"/>
      <w:r w:rsidRPr="00CA353A">
        <w:rPr>
          <w:rFonts w:ascii="Verdana" w:eastAsia="Times New Roman" w:hAnsi="Verdana" w:cs="Verdana"/>
          <w:sz w:val="20"/>
          <w:szCs w:val="20"/>
        </w:rPr>
        <w:t>Glamping</w:t>
      </w:r>
      <w:proofErr w:type="spellEnd"/>
      <w:r w:rsidRPr="00CA353A">
        <w:rPr>
          <w:rFonts w:ascii="Verdana" w:eastAsia="Times New Roman" w:hAnsi="Verdana" w:cs="Verdana"/>
          <w:sz w:val="20"/>
          <w:szCs w:val="20"/>
        </w:rPr>
        <w:t xml:space="preserve"> totalmente pet friendly dotato di 96 piazzole per caravan e camper: dispone della dog beach, un’ampia zona riservata in spiaggia attrezzata con doccia per lavare i cani e della dog </w:t>
      </w:r>
      <w:proofErr w:type="spellStart"/>
      <w:r w:rsidRPr="00CA353A">
        <w:rPr>
          <w:rFonts w:ascii="Verdana" w:eastAsia="Times New Roman" w:hAnsi="Verdana" w:cs="Verdana"/>
          <w:sz w:val="20"/>
          <w:szCs w:val="20"/>
        </w:rPr>
        <w:t>Agility</w:t>
      </w:r>
      <w:proofErr w:type="spellEnd"/>
      <w:r w:rsidRPr="00CA353A">
        <w:rPr>
          <w:rFonts w:ascii="Verdana" w:eastAsia="Times New Roman" w:hAnsi="Verdana" w:cs="Verdana"/>
          <w:sz w:val="20"/>
          <w:szCs w:val="20"/>
        </w:rPr>
        <w:t xml:space="preserve"> Camp, area attrezzata con ostacoli e giochi in cui i cani possono correre in libertà. Per maggiori informazioni: </w:t>
      </w:r>
      <w:hyperlink r:id="rId7" w:history="1">
        <w:r w:rsidR="00724D96" w:rsidRPr="00C279D9">
          <w:rPr>
            <w:rStyle w:val="Collegamentoipertestuale"/>
            <w:rFonts w:ascii="Verdana" w:eastAsia="Times New Roman" w:hAnsi="Verdana" w:cs="Verdana"/>
            <w:sz w:val="20"/>
            <w:szCs w:val="20"/>
          </w:rPr>
          <w:t>https://www.villaggiobarricata.com/it/villaggio-pet-friendly.php</w:t>
        </w:r>
      </w:hyperlink>
      <w:r w:rsidR="00724D96">
        <w:rPr>
          <w:rFonts w:ascii="Verdana" w:eastAsia="Times New Roman" w:hAnsi="Verdana" w:cs="Verdana"/>
          <w:sz w:val="20"/>
          <w:szCs w:val="20"/>
        </w:rPr>
        <w:t xml:space="preserve"> </w:t>
      </w:r>
    </w:p>
    <w:p w14:paraId="3DF76D0F" w14:textId="77777777" w:rsidR="00CA353A" w:rsidRPr="00CA353A" w:rsidRDefault="00CA353A" w:rsidP="00CA353A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724D96">
        <w:rPr>
          <w:rFonts w:ascii="Verdana" w:eastAsia="Times New Roman" w:hAnsi="Verdana" w:cs="Verdana"/>
          <w:b/>
          <w:bCs/>
          <w:sz w:val="20"/>
          <w:szCs w:val="20"/>
        </w:rPr>
        <w:t>Torino - Reggia di Venaria Reale con il cane</w:t>
      </w:r>
      <w:r w:rsidRPr="00CA353A">
        <w:rPr>
          <w:rFonts w:ascii="Verdana" w:eastAsia="Times New Roman" w:hAnsi="Verdana" w:cs="Verdana"/>
          <w:sz w:val="20"/>
          <w:szCs w:val="20"/>
        </w:rPr>
        <w:t>. La Venaria Reale e le Residenze Reali Sabaude rappresentano un panorama completo dell’architettura monumentale europea del XVII e XVIII secolo. Dal 1997 patrimonio dell'</w:t>
      </w:r>
      <w:r w:rsidRPr="00724D96">
        <w:rPr>
          <w:rFonts w:ascii="Verdana" w:eastAsia="Times New Roman" w:hAnsi="Verdana" w:cs="Verdana"/>
          <w:b/>
          <w:bCs/>
          <w:sz w:val="20"/>
          <w:szCs w:val="20"/>
        </w:rPr>
        <w:t>Unesco</w:t>
      </w:r>
      <w:r w:rsidRPr="00CA353A">
        <w:rPr>
          <w:rFonts w:ascii="Verdana" w:eastAsia="Times New Roman" w:hAnsi="Verdana" w:cs="Verdana"/>
          <w:sz w:val="20"/>
          <w:szCs w:val="20"/>
        </w:rPr>
        <w:t xml:space="preserve">, la Reggia apre le porte agli amici a quattro zampe. </w:t>
      </w:r>
    </w:p>
    <w:p w14:paraId="581FA9F8" w14:textId="68088EEF" w:rsidR="00CA353A" w:rsidRPr="00CA353A" w:rsidRDefault="00CA353A" w:rsidP="00CA353A">
      <w:pPr>
        <w:pStyle w:val="Nessunaspaziatura"/>
        <w:rPr>
          <w:rFonts w:ascii="Verdana" w:eastAsia="Times New Roman" w:hAnsi="Verdana" w:cs="Verdana"/>
          <w:sz w:val="20"/>
          <w:szCs w:val="20"/>
        </w:rPr>
      </w:pPr>
      <w:r w:rsidRPr="00CA353A">
        <w:rPr>
          <w:rFonts w:ascii="Verdana" w:eastAsia="Times New Roman" w:hAnsi="Verdana" w:cs="Verdana"/>
          <w:sz w:val="20"/>
          <w:szCs w:val="20"/>
        </w:rPr>
        <w:t xml:space="preserve">Per maggiori info </w:t>
      </w:r>
      <w:hyperlink r:id="rId8" w:history="1">
        <w:r w:rsidR="00724D96" w:rsidRPr="00C279D9">
          <w:rPr>
            <w:rStyle w:val="Collegamentoipertestuale"/>
            <w:rFonts w:ascii="Verdana" w:eastAsia="Times New Roman" w:hAnsi="Verdana" w:cs="Verdana"/>
            <w:sz w:val="20"/>
            <w:szCs w:val="20"/>
          </w:rPr>
          <w:t>https://lavenaria.it/it/visita/accessibilita/amici-4-zampe</w:t>
        </w:r>
      </w:hyperlink>
      <w:r w:rsidR="00724D96">
        <w:rPr>
          <w:rFonts w:ascii="Verdana" w:eastAsia="Times New Roman" w:hAnsi="Verdana" w:cs="Verdana"/>
          <w:sz w:val="20"/>
          <w:szCs w:val="20"/>
        </w:rPr>
        <w:t xml:space="preserve"> </w:t>
      </w:r>
    </w:p>
    <w:p w14:paraId="4F3F5DCA" w14:textId="60C4D454" w:rsidR="00003ECE" w:rsidRDefault="00CA353A" w:rsidP="00CA353A">
      <w:pPr>
        <w:pStyle w:val="Nessunaspaziatura"/>
        <w:rPr>
          <w:rFonts w:ascii="Verdana" w:hAnsi="Verdana" w:cs="Verdana"/>
          <w:sz w:val="20"/>
          <w:szCs w:val="20"/>
        </w:rPr>
      </w:pPr>
      <w:r w:rsidRPr="00724D96">
        <w:rPr>
          <w:rFonts w:ascii="Verdana" w:eastAsia="Times New Roman" w:hAnsi="Verdana" w:cs="Verdana"/>
          <w:b/>
          <w:bCs/>
          <w:sz w:val="20"/>
          <w:szCs w:val="20"/>
        </w:rPr>
        <w:t>Roma - Orto Botanico di Tor Vergata</w:t>
      </w:r>
      <w:r w:rsidRPr="00CA353A">
        <w:rPr>
          <w:rFonts w:ascii="Verdana" w:eastAsia="Times New Roman" w:hAnsi="Verdana" w:cs="Verdana"/>
          <w:sz w:val="20"/>
          <w:szCs w:val="20"/>
        </w:rPr>
        <w:t xml:space="preserve">. L'Orto Botanico di Tor Vergata è un luogo green e insolito a Roma da visitare con il proprio cane. Offre serre, un casale, un laboratorio e un'aula didattica. L'ingresso è gratuito e si possono richiedere visite guidate. I cani sono ammessi al guinzaglio, rispettando i regolamenti. Dettagli qui: </w:t>
      </w:r>
      <w:hyperlink r:id="rId9" w:history="1">
        <w:r w:rsidR="00724D96" w:rsidRPr="00C279D9">
          <w:rPr>
            <w:rStyle w:val="Collegamentoipertestuale"/>
            <w:rFonts w:ascii="Verdana" w:eastAsia="Times New Roman" w:hAnsi="Verdana" w:cs="Verdana"/>
            <w:sz w:val="20"/>
            <w:szCs w:val="20"/>
          </w:rPr>
          <w:t>http://bio.uniroma2.it/ortobotanico/visite/regolamento/</w:t>
        </w:r>
      </w:hyperlink>
      <w:r w:rsidR="00724D96">
        <w:rPr>
          <w:rFonts w:ascii="Verdana" w:eastAsia="Times New Roman" w:hAnsi="Verdana" w:cs="Verdana"/>
          <w:sz w:val="20"/>
          <w:szCs w:val="20"/>
        </w:rPr>
        <w:t xml:space="preserve"> </w:t>
      </w:r>
    </w:p>
    <w:p w14:paraId="66A99184" w14:textId="77777777" w:rsidR="00F93C5E" w:rsidRDefault="00F93C5E" w:rsidP="00F93C5E">
      <w:pPr>
        <w:pStyle w:val="Intestazione"/>
        <w:spacing w:before="60" w:after="60"/>
        <w:jc w:val="center"/>
      </w:pPr>
      <w:r>
        <w:rPr>
          <w:rFonts w:ascii="Arial" w:hAnsi="Arial" w:cs="Arial"/>
          <w:sz w:val="24"/>
        </w:rPr>
        <w:t>____________________________________________________________________________</w:t>
      </w:r>
    </w:p>
    <w:p w14:paraId="124050E5" w14:textId="77777777" w:rsidR="00F93C5E" w:rsidRDefault="00F93C5E" w:rsidP="00F93C5E">
      <w:pPr>
        <w:pStyle w:val="Nessunaspaziatura"/>
      </w:pPr>
      <w:bookmarkStart w:id="0" w:name="_Hlk131786567"/>
      <w:r>
        <w:rPr>
          <w:rFonts w:ascii="Verdana" w:hAnsi="Verdana" w:cs="Verdana"/>
          <w:i/>
          <w:iCs/>
          <w:sz w:val="18"/>
          <w:szCs w:val="18"/>
        </w:rPr>
        <w:t>Il Salone del Camper di Parma è la più importante fiera dedicata al caravanning e al turismo en plein air in Italia. Vi partecipano ogni anno i principali produttori europei di veicoli ricreazionali, i più famosi marchi della componentistica e dell’accessoristica e attrezzature per il campeggio. Appuntamento imperdibile per gli appassionati delle vacanze outdoor e del camper live-style è il secondo per importanza a livello europeo, con oltre 100.000 visitatori e un numero sempre crescente di mq espositivi e aziende presenti.</w:t>
      </w:r>
    </w:p>
    <w:p w14:paraId="486C0FCC" w14:textId="77777777" w:rsidR="00F93C5E" w:rsidRDefault="00F93C5E" w:rsidP="00F93C5E">
      <w:pPr>
        <w:pStyle w:val="Nessunaspaziatura"/>
      </w:pPr>
      <w:r>
        <w:rPr>
          <w:rFonts w:ascii="Verdana" w:hAnsi="Verdana" w:cs="Verdana"/>
          <w:i/>
          <w:iCs/>
          <w:sz w:val="18"/>
          <w:szCs w:val="18"/>
        </w:rPr>
        <w:t>Fiere di Parma è un quartiere fieristico di quattrocentomila metri quadrati, al centro dei poli della grande attività produttiva del Nord e del Centro Italia.</w:t>
      </w:r>
    </w:p>
    <w:bookmarkEnd w:id="0"/>
    <w:p w14:paraId="74A6DE32" w14:textId="77777777" w:rsidR="00F93C5E" w:rsidRDefault="00F93C5E" w:rsidP="00F93C5E">
      <w:pPr>
        <w:pStyle w:val="Nessunaspaziatura"/>
        <w:rPr>
          <w:rFonts w:ascii="Verdana" w:hAnsi="Verdana" w:cs="Verdana"/>
          <w:i/>
          <w:iCs/>
          <w:sz w:val="18"/>
          <w:szCs w:val="18"/>
        </w:rPr>
      </w:pPr>
    </w:p>
    <w:p w14:paraId="40A7233E" w14:textId="77777777" w:rsidR="00F93C5E" w:rsidRDefault="00F93C5E" w:rsidP="00F93C5E">
      <w:pPr>
        <w:pStyle w:val="Nessunaspaziatura"/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Info:</w:t>
      </w:r>
      <w:r>
        <w:rPr>
          <w:rFonts w:ascii="Verdana" w:hAnsi="Verdana" w:cs="Verdana"/>
          <w:i/>
          <w:iCs/>
          <w:sz w:val="18"/>
          <w:szCs w:val="18"/>
        </w:rPr>
        <w:t xml:space="preserve"> Salone del Camper di Parma, Fiere di Parma, Viale delle Esposizioni 393 A, Parma tel. 0521 9961, </w:t>
      </w:r>
      <w:hyperlink r:id="rId10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www.salonedelcamper.it</w:t>
        </w:r>
      </w:hyperlink>
      <w:r>
        <w:rPr>
          <w:rFonts w:ascii="Verdana" w:hAnsi="Verdana" w:cs="Verdana"/>
          <w:i/>
          <w:iCs/>
          <w:sz w:val="18"/>
          <w:szCs w:val="18"/>
        </w:rPr>
        <w:t xml:space="preserve"> </w:t>
      </w:r>
    </w:p>
    <w:p w14:paraId="66FFDDC2" w14:textId="77777777" w:rsidR="00F93C5E" w:rsidRDefault="00F93C5E" w:rsidP="00F93C5E">
      <w:pPr>
        <w:pStyle w:val="Nessunaspaziatura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00EB4C53" w14:textId="77777777" w:rsidR="00A11E88" w:rsidRDefault="00F93C5E" w:rsidP="00F93C5E">
      <w:r>
        <w:rPr>
          <w:rFonts w:ascii="Verdana" w:hAnsi="Verdana" w:cs="Verdana"/>
          <w:b/>
          <w:bCs/>
          <w:i/>
          <w:iCs/>
          <w:sz w:val="18"/>
          <w:szCs w:val="18"/>
        </w:rPr>
        <w:t>Ufficio Stampa:</w:t>
      </w:r>
      <w:r>
        <w:rPr>
          <w:rFonts w:ascii="Verdana" w:hAnsi="Verdana" w:cs="Verdana"/>
          <w:i/>
          <w:iCs/>
          <w:sz w:val="18"/>
          <w:szCs w:val="18"/>
        </w:rPr>
        <w:t xml:space="preserve"> Studio Eidos di Sabrina Talarico tel. 049.8910709 </w:t>
      </w:r>
      <w:hyperlink r:id="rId11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www.studioeidos.it</w:t>
        </w:r>
      </w:hyperlink>
    </w:p>
    <w:sectPr w:rsidR="00A1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77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5E"/>
    <w:rsid w:val="00003ECE"/>
    <w:rsid w:val="00350D3B"/>
    <w:rsid w:val="00373A70"/>
    <w:rsid w:val="00542210"/>
    <w:rsid w:val="00724D96"/>
    <w:rsid w:val="00837957"/>
    <w:rsid w:val="00A11E88"/>
    <w:rsid w:val="00C83F50"/>
    <w:rsid w:val="00CA353A"/>
    <w:rsid w:val="00F93C5E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7F52"/>
  <w15:chartTrackingRefBased/>
  <w15:docId w15:val="{706337FA-C5BD-4B29-8CF5-A97D5212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C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C5E"/>
    <w:pPr>
      <w:keepNext/>
      <w:numPr>
        <w:ilvl w:val="1"/>
        <w:numId w:val="1"/>
      </w:numPr>
      <w:tabs>
        <w:tab w:val="left" w:pos="2550"/>
      </w:tabs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Corpotesto"/>
    <w:link w:val="Titolo3Carattere"/>
    <w:qFormat/>
    <w:rsid w:val="00F93C5E"/>
    <w:pPr>
      <w:keepNext/>
      <w:spacing w:before="140" w:after="120"/>
      <w:outlineLvl w:val="2"/>
    </w:pPr>
    <w:rPr>
      <w:rFonts w:ascii="Liberation Serif" w:eastAsia="NSimSun" w:hAnsi="Liberation Serif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3C5E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F93C5E"/>
    <w:rPr>
      <w:rFonts w:ascii="Liberation Serif" w:eastAsia="NSimSun" w:hAnsi="Liberation Serif" w:cs="Arial"/>
      <w:b/>
      <w:bCs/>
      <w:kern w:val="0"/>
      <w:sz w:val="28"/>
      <w:szCs w:val="28"/>
      <w:lang w:eastAsia="zh-CN"/>
      <w14:ligatures w14:val="none"/>
    </w:rPr>
  </w:style>
  <w:style w:type="character" w:styleId="Enfasigrassetto">
    <w:name w:val="Strong"/>
    <w:qFormat/>
    <w:rsid w:val="00F93C5E"/>
    <w:rPr>
      <w:b/>
      <w:bCs/>
    </w:rPr>
  </w:style>
  <w:style w:type="character" w:styleId="Collegamentoipertestuale">
    <w:name w:val="Hyperlink"/>
    <w:rsid w:val="00F93C5E"/>
    <w:rPr>
      <w:color w:val="0563C1"/>
      <w:u w:val="single"/>
    </w:rPr>
  </w:style>
  <w:style w:type="character" w:customStyle="1" w:styleId="Rimandocommento1">
    <w:name w:val="Rimando commento1"/>
    <w:rsid w:val="00F93C5E"/>
    <w:rPr>
      <w:sz w:val="16"/>
      <w:szCs w:val="16"/>
    </w:rPr>
  </w:style>
  <w:style w:type="paragraph" w:styleId="Corpotesto">
    <w:name w:val="Body Text"/>
    <w:basedOn w:val="Normale"/>
    <w:link w:val="CorpotestoCarattere"/>
    <w:rsid w:val="00F93C5E"/>
    <w:rPr>
      <w:b/>
      <w:bCs/>
      <w:color w:val="993366"/>
    </w:rPr>
  </w:style>
  <w:style w:type="character" w:customStyle="1" w:styleId="CorpotestoCarattere">
    <w:name w:val="Corpo testo Carattere"/>
    <w:basedOn w:val="Carpredefinitoparagrafo"/>
    <w:link w:val="Corpotesto"/>
    <w:rsid w:val="00F93C5E"/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zh-CN"/>
      <w14:ligatures w14:val="none"/>
    </w:rPr>
  </w:style>
  <w:style w:type="paragraph" w:styleId="Intestazione">
    <w:name w:val="header"/>
    <w:basedOn w:val="Normale"/>
    <w:link w:val="IntestazioneCarattere"/>
    <w:rsid w:val="00F93C5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93C5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essunaspaziatura">
    <w:name w:val="No Spacing"/>
    <w:qFormat/>
    <w:rsid w:val="00F93C5E"/>
    <w:pPr>
      <w:suppressAutoHyphens/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venaria.it/it/visita/accessibilita/amici-4-zam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llaggiobarricata.com/it/villaggio-pet-friendly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gno81rimini.it/" TargetMode="External"/><Relationship Id="rId11" Type="http://schemas.openxmlformats.org/officeDocument/2006/relationships/hyperlink" Target="http://www.studioeidos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alonedelcampe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uniroma2.it/ortobotanico/visite/regolamen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6</cp:revision>
  <dcterms:created xsi:type="dcterms:W3CDTF">2023-07-10T07:18:00Z</dcterms:created>
  <dcterms:modified xsi:type="dcterms:W3CDTF">2023-07-10T07:55:00Z</dcterms:modified>
</cp:coreProperties>
</file>