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D739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496D69BE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057E752B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5F61AF9C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419AEE54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6FB5F39D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324FCBD7" w14:textId="77777777" w:rsidR="00F93C5E" w:rsidRDefault="00F93C5E" w:rsidP="00F93C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DDBAE65" wp14:editId="4FBE32E8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1713600" cy="1209600"/>
            <wp:effectExtent l="0" t="0" r="1270" b="0"/>
            <wp:wrapNone/>
            <wp:docPr id="6590868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86815" name="Immagine 6590868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BD00C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09792724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5540C3F1" w14:textId="77777777" w:rsidR="007E1F99" w:rsidRDefault="007E1F99" w:rsidP="007E1F99">
      <w:pPr>
        <w:jc w:val="both"/>
      </w:pPr>
      <w:r>
        <w:rPr>
          <w:rFonts w:ascii="Arial" w:hAnsi="Arial" w:cs="Arial"/>
          <w:b/>
        </w:rPr>
        <w:t xml:space="preserve">Fiere di Parma: si avvicina l’apertura del Salone del Camper dal 9 al 17 settembre </w:t>
      </w:r>
      <w:r w:rsidRPr="00112950">
        <w:rPr>
          <w:rFonts w:ascii="Arial" w:hAnsi="Arial" w:cs="Arial"/>
          <w:b/>
        </w:rPr>
        <w:t>2023</w:t>
      </w:r>
    </w:p>
    <w:p w14:paraId="30A9D2BD" w14:textId="77777777" w:rsidR="007E1F99" w:rsidRDefault="007E1F99" w:rsidP="007E1F99">
      <w:pPr>
        <w:jc w:val="both"/>
      </w:pPr>
    </w:p>
    <w:p w14:paraId="7E065C7F" w14:textId="77777777" w:rsidR="007E1F99" w:rsidRDefault="007E1F99" w:rsidP="007E1F99">
      <w:pPr>
        <w:pStyle w:val="Nessunaspaziatura"/>
        <w:jc w:val="center"/>
      </w:pPr>
      <w:r>
        <w:rPr>
          <w:rFonts w:ascii="Impact" w:hAnsi="Impact" w:cs="Impact"/>
          <w:color w:val="0070C0"/>
          <w:sz w:val="48"/>
          <w:szCs w:val="48"/>
        </w:rPr>
        <w:t>ANTEPRIMA NOVITA’ SALONE DEL CAMPER</w:t>
      </w:r>
    </w:p>
    <w:p w14:paraId="55176B0C" w14:textId="77777777" w:rsidR="007E1F99" w:rsidRDefault="007E1F99" w:rsidP="007E1F99"/>
    <w:p w14:paraId="7E728F63" w14:textId="77777777" w:rsidR="007E1F99" w:rsidRDefault="007E1F99" w:rsidP="007E1F9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Anteprima sulle novità presentate al Salone del Camper: produttori, tecnologie avanzate, attrezzature e accessori.</w:t>
      </w:r>
    </w:p>
    <w:p w14:paraId="0BF3B59D" w14:textId="77777777" w:rsidR="007E1F99" w:rsidRDefault="007E1F99" w:rsidP="007E1F99">
      <w:pPr>
        <w:jc w:val="both"/>
        <w:rPr>
          <w:rFonts w:ascii="Arial" w:hAnsi="Arial" w:cs="Arial"/>
          <w:b/>
          <w:bCs/>
        </w:rPr>
      </w:pPr>
    </w:p>
    <w:p w14:paraId="1F8B0A33" w14:textId="77777777" w:rsidR="007E1F99" w:rsidRDefault="007E1F99" w:rsidP="007E1F9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Laika style, lusso di </w:t>
      </w:r>
      <w:proofErr w:type="spellStart"/>
      <w:r>
        <w:rPr>
          <w:rFonts w:ascii="Arial" w:hAnsi="Arial" w:cs="Arial"/>
          <w:b/>
          <w:bCs/>
        </w:rPr>
        <w:t>Robeta</w:t>
      </w:r>
      <w:proofErr w:type="spellEnd"/>
      <w:r>
        <w:rPr>
          <w:rFonts w:ascii="Arial" w:hAnsi="Arial" w:cs="Arial"/>
          <w:b/>
          <w:bCs/>
        </w:rPr>
        <w:t xml:space="preserve">, detraibilità fiscale </w:t>
      </w:r>
      <w:proofErr w:type="spellStart"/>
      <w:r>
        <w:rPr>
          <w:rFonts w:ascii="Arial" w:hAnsi="Arial" w:cs="Arial"/>
          <w:b/>
          <w:bCs/>
        </w:rPr>
        <w:t>Autoroen</w:t>
      </w:r>
      <w:proofErr w:type="spellEnd"/>
      <w:r>
        <w:rPr>
          <w:rFonts w:ascii="Arial" w:hAnsi="Arial" w:cs="Arial"/>
          <w:b/>
          <w:bCs/>
        </w:rPr>
        <w:t xml:space="preserve">, tecnologia AL-KO VTE e Innova, sicurezza NPK, design per accessori Mesa </w:t>
      </w:r>
      <w:proofErr w:type="spellStart"/>
      <w:r>
        <w:rPr>
          <w:rFonts w:ascii="Arial" w:hAnsi="Arial" w:cs="Arial"/>
          <w:b/>
          <w:bCs/>
        </w:rPr>
        <w:t>Xl</w:t>
      </w:r>
      <w:proofErr w:type="spellEnd"/>
      <w:r>
        <w:rPr>
          <w:rFonts w:ascii="Arial" w:hAnsi="Arial" w:cs="Arial"/>
          <w:b/>
          <w:bCs/>
        </w:rPr>
        <w:t xml:space="preserve">: ecco le prime novità del Salone del Camper di Parma. </w:t>
      </w:r>
    </w:p>
    <w:p w14:paraId="341308EA" w14:textId="77777777" w:rsidR="007E1F99" w:rsidRDefault="007E1F99" w:rsidP="007E1F99">
      <w:pPr>
        <w:jc w:val="both"/>
        <w:rPr>
          <w:rFonts w:ascii="Arial" w:hAnsi="Arial" w:cs="Arial"/>
          <w:b/>
          <w:bCs/>
        </w:rPr>
      </w:pPr>
    </w:p>
    <w:p w14:paraId="5949D04C" w14:textId="77777777" w:rsidR="007E1F99" w:rsidRPr="002978D1" w:rsidRDefault="007E1F99" w:rsidP="007E1F99">
      <w:pPr>
        <w:jc w:val="both"/>
        <w:rPr>
          <w:rFonts w:ascii="Arial" w:hAnsi="Arial" w:cs="Arial"/>
          <w:b/>
          <w:bCs/>
        </w:rPr>
      </w:pPr>
      <w:r w:rsidRPr="0035193F">
        <w:rPr>
          <w:rFonts w:ascii="Arial" w:hAnsi="Arial" w:cs="Arial"/>
          <w:b/>
          <w:bCs/>
        </w:rPr>
        <w:t>In oltre 100.000 mq e 5 padiglioni di Fiere di Parma, si daranno appuntamento olt</w:t>
      </w:r>
      <w:r>
        <w:rPr>
          <w:rFonts w:ascii="Arial" w:hAnsi="Arial" w:cs="Arial"/>
          <w:b/>
          <w:bCs/>
        </w:rPr>
        <w:t xml:space="preserve">re </w:t>
      </w:r>
      <w:r w:rsidRPr="0035193F">
        <w:rPr>
          <w:rFonts w:ascii="Arial" w:hAnsi="Arial" w:cs="Arial"/>
          <w:b/>
          <w:bCs/>
        </w:rPr>
        <w:t>300 espositori</w:t>
      </w:r>
      <w:r>
        <w:rPr>
          <w:rFonts w:ascii="Arial" w:hAnsi="Arial" w:cs="Arial"/>
          <w:b/>
          <w:bCs/>
        </w:rPr>
        <w:t xml:space="preserve"> in</w:t>
      </w:r>
      <w:r w:rsidRPr="0035193F">
        <w:rPr>
          <w:rFonts w:ascii="Arial" w:hAnsi="Arial" w:cs="Arial"/>
          <w:b/>
          <w:bCs/>
        </w:rPr>
        <w:t xml:space="preserve"> 4 aree merceologiche dedicate alle aziende produttrici di camper e caravan</w:t>
      </w:r>
      <w:r>
        <w:rPr>
          <w:rFonts w:ascii="Arial" w:hAnsi="Arial" w:cs="Arial"/>
          <w:b/>
          <w:bCs/>
        </w:rPr>
        <w:t>, attrezzatura e accessori</w:t>
      </w:r>
      <w:r w:rsidRPr="0035193F">
        <w:rPr>
          <w:rFonts w:ascii="Arial" w:hAnsi="Arial" w:cs="Arial"/>
          <w:b/>
          <w:bCs/>
        </w:rPr>
        <w:t>.</w:t>
      </w:r>
    </w:p>
    <w:p w14:paraId="7FC8E4E6" w14:textId="77777777" w:rsidR="007E1F99" w:rsidRDefault="007E1F99" w:rsidP="007E1F99">
      <w:pPr>
        <w:jc w:val="both"/>
        <w:rPr>
          <w:rFonts w:ascii="Verdana" w:hAnsi="Verdana" w:cs="Verdana"/>
          <w:sz w:val="20"/>
          <w:szCs w:val="20"/>
        </w:rPr>
      </w:pPr>
    </w:p>
    <w:p w14:paraId="59023DF8" w14:textId="77777777" w:rsidR="007E1F99" w:rsidRPr="002D3F5F" w:rsidRDefault="007E1F99" w:rsidP="007E1F99">
      <w:pPr>
        <w:jc w:val="both"/>
        <w:rPr>
          <w:rFonts w:ascii="Verdana" w:hAnsi="Verdana"/>
          <w:sz w:val="20"/>
          <w:szCs w:val="20"/>
        </w:rPr>
      </w:pPr>
      <w:r w:rsidRPr="008C7C1A">
        <w:rPr>
          <w:rFonts w:ascii="Verdana" w:hAnsi="Verdana"/>
          <w:sz w:val="20"/>
          <w:szCs w:val="20"/>
        </w:rPr>
        <w:t xml:space="preserve">Sono in pieno svolgimento </w:t>
      </w:r>
      <w:r>
        <w:rPr>
          <w:rFonts w:ascii="Verdana" w:hAnsi="Verdana"/>
          <w:sz w:val="20"/>
          <w:szCs w:val="20"/>
        </w:rPr>
        <w:t>gli ultimi</w:t>
      </w:r>
      <w:r w:rsidRPr="008C7C1A">
        <w:rPr>
          <w:rFonts w:ascii="Verdana" w:hAnsi="Verdana"/>
          <w:sz w:val="20"/>
          <w:szCs w:val="20"/>
        </w:rPr>
        <w:t xml:space="preserve"> preparativi per la </w:t>
      </w:r>
      <w:r w:rsidRPr="003B33FF">
        <w:rPr>
          <w:rFonts w:ascii="Verdana" w:hAnsi="Verdana"/>
          <w:b/>
          <w:bCs/>
          <w:sz w:val="20"/>
          <w:szCs w:val="20"/>
        </w:rPr>
        <w:t>14° edizione del Salone del Camper</w:t>
      </w:r>
      <w:r w:rsidRPr="008C7C1A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il più importante evento in Italia (secondo in Europa) </w:t>
      </w:r>
      <w:r>
        <w:rPr>
          <w:rFonts w:ascii="Verdana" w:hAnsi="Verdana" w:cs="Arial"/>
          <w:color w:val="000000"/>
          <w:sz w:val="20"/>
          <w:szCs w:val="20"/>
        </w:rPr>
        <w:t xml:space="preserve">dedicato al </w:t>
      </w:r>
      <w:r w:rsidRPr="003F2D55">
        <w:rPr>
          <w:rFonts w:ascii="Verdana" w:hAnsi="Verdana" w:cs="Arial"/>
          <w:b/>
          <w:bCs/>
          <w:color w:val="000000"/>
          <w:sz w:val="20"/>
          <w:szCs w:val="20"/>
        </w:rPr>
        <w:t>turismo all’aria aperta</w:t>
      </w:r>
      <w:r>
        <w:rPr>
          <w:rFonts w:ascii="Verdana" w:hAnsi="Verdana" w:cs="Arial"/>
          <w:color w:val="000000"/>
          <w:sz w:val="20"/>
          <w:szCs w:val="20"/>
        </w:rPr>
        <w:t xml:space="preserve">, organizzato in collaborazione con </w:t>
      </w:r>
      <w:r w:rsidRPr="00A84873">
        <w:rPr>
          <w:rFonts w:ascii="Verdana" w:hAnsi="Verdana" w:cs="Arial"/>
          <w:b/>
          <w:bCs/>
          <w:color w:val="000000"/>
          <w:sz w:val="20"/>
          <w:szCs w:val="20"/>
        </w:rPr>
        <w:t>APC, Associazione Produttori Caravan e Camper</w:t>
      </w:r>
      <w:r>
        <w:rPr>
          <w:rFonts w:ascii="Verdana" w:hAnsi="Verdana" w:cs="Arial"/>
          <w:color w:val="000000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 </w:t>
      </w:r>
    </w:p>
    <w:p w14:paraId="46103B05" w14:textId="77777777" w:rsidR="007E1F99" w:rsidRDefault="007E1F99" w:rsidP="007E1F9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8C7C1A">
        <w:rPr>
          <w:rFonts w:ascii="Verdana" w:hAnsi="Verdana"/>
          <w:sz w:val="20"/>
          <w:szCs w:val="20"/>
        </w:rPr>
        <w:t xml:space="preserve">’obiettivo </w:t>
      </w:r>
      <w:r>
        <w:rPr>
          <w:rFonts w:ascii="Verdana" w:hAnsi="Verdana"/>
          <w:sz w:val="20"/>
          <w:szCs w:val="20"/>
        </w:rPr>
        <w:t xml:space="preserve">è quello </w:t>
      </w:r>
      <w:r w:rsidRPr="008C7C1A">
        <w:rPr>
          <w:rFonts w:ascii="Verdana" w:hAnsi="Verdana"/>
          <w:sz w:val="20"/>
          <w:szCs w:val="20"/>
        </w:rPr>
        <w:t xml:space="preserve">di superare i risultati dello scorso anno </w:t>
      </w:r>
      <w:r>
        <w:rPr>
          <w:rFonts w:ascii="Verdana" w:hAnsi="Verdana"/>
          <w:sz w:val="20"/>
          <w:szCs w:val="20"/>
        </w:rPr>
        <w:t xml:space="preserve">di </w:t>
      </w:r>
      <w:r w:rsidRPr="007447F7">
        <w:rPr>
          <w:rFonts w:ascii="Verdana" w:hAnsi="Verdana"/>
          <w:b/>
          <w:bCs/>
          <w:sz w:val="20"/>
          <w:szCs w:val="20"/>
        </w:rPr>
        <w:t>1</w:t>
      </w:r>
      <w:r>
        <w:rPr>
          <w:rFonts w:ascii="Verdana" w:hAnsi="Verdana"/>
          <w:b/>
          <w:bCs/>
          <w:sz w:val="20"/>
          <w:szCs w:val="20"/>
        </w:rPr>
        <w:t>1</w:t>
      </w:r>
      <w:r w:rsidRPr="00FB7362">
        <w:rPr>
          <w:rFonts w:ascii="Verdana" w:hAnsi="Verdana"/>
          <w:b/>
          <w:bCs/>
          <w:sz w:val="20"/>
          <w:szCs w:val="20"/>
        </w:rPr>
        <w:t xml:space="preserve">0 mila </w:t>
      </w:r>
      <w:r w:rsidRPr="003A5C22">
        <w:rPr>
          <w:rFonts w:ascii="Verdana" w:hAnsi="Verdana"/>
          <w:b/>
          <w:bCs/>
          <w:sz w:val="20"/>
          <w:szCs w:val="20"/>
        </w:rPr>
        <w:t>visitatori</w:t>
      </w:r>
      <w:r w:rsidRPr="002D3F5F">
        <w:rPr>
          <w:rFonts w:ascii="Verdana" w:hAnsi="Verdana"/>
          <w:sz w:val="20"/>
          <w:szCs w:val="20"/>
        </w:rPr>
        <w:t xml:space="preserve"> </w:t>
      </w:r>
      <w:r w:rsidRPr="003A5C22">
        <w:rPr>
          <w:rFonts w:ascii="Verdana" w:hAnsi="Verdana"/>
          <w:sz w:val="20"/>
          <w:szCs w:val="20"/>
        </w:rPr>
        <w:t xml:space="preserve">(+10% sul 2021) </w:t>
      </w:r>
      <w:r>
        <w:rPr>
          <w:rFonts w:ascii="Verdana" w:hAnsi="Verdana"/>
          <w:sz w:val="20"/>
          <w:szCs w:val="20"/>
        </w:rPr>
        <w:t>e anche</w:t>
      </w:r>
      <w:r w:rsidRPr="002D3F5F">
        <w:rPr>
          <w:rFonts w:ascii="Verdana" w:hAnsi="Verdana"/>
          <w:sz w:val="20"/>
          <w:szCs w:val="20"/>
        </w:rPr>
        <w:t xml:space="preserve"> quest’anno saranno presenti tutti i più importanti produttori di veicoli ricreazionali</w:t>
      </w:r>
      <w:r>
        <w:rPr>
          <w:rFonts w:ascii="Verdana" w:hAnsi="Verdana"/>
          <w:sz w:val="20"/>
          <w:szCs w:val="20"/>
        </w:rPr>
        <w:t xml:space="preserve"> </w:t>
      </w:r>
      <w:r w:rsidRPr="003A5C22">
        <w:rPr>
          <w:rFonts w:ascii="Verdana" w:hAnsi="Verdana"/>
          <w:sz w:val="20"/>
          <w:szCs w:val="20"/>
        </w:rPr>
        <w:t>provenienti da ben 15 paesi</w:t>
      </w:r>
      <w:r>
        <w:rPr>
          <w:rFonts w:ascii="Verdana" w:hAnsi="Verdana"/>
          <w:sz w:val="20"/>
          <w:szCs w:val="20"/>
        </w:rPr>
        <w:t xml:space="preserve">. </w:t>
      </w:r>
    </w:p>
    <w:p w14:paraId="77B5062E" w14:textId="77777777" w:rsidR="007E1F99" w:rsidRDefault="007E1F99" w:rsidP="007E1F99">
      <w:pPr>
        <w:jc w:val="both"/>
        <w:rPr>
          <w:rFonts w:ascii="Verdana" w:hAnsi="Verdana"/>
          <w:sz w:val="20"/>
          <w:szCs w:val="20"/>
        </w:rPr>
      </w:pPr>
      <w:r w:rsidRPr="006C10B2">
        <w:rPr>
          <w:rFonts w:ascii="Verdana" w:hAnsi="Verdana"/>
          <w:sz w:val="20"/>
          <w:szCs w:val="20"/>
        </w:rPr>
        <w:t xml:space="preserve">Il focus naturalmente sarà </w:t>
      </w:r>
      <w:r>
        <w:rPr>
          <w:rFonts w:ascii="Verdana" w:hAnsi="Verdana"/>
          <w:sz w:val="20"/>
          <w:szCs w:val="20"/>
        </w:rPr>
        <w:t xml:space="preserve">su camper e </w:t>
      </w:r>
      <w:r w:rsidRPr="006C10B2">
        <w:rPr>
          <w:rFonts w:ascii="Verdana" w:hAnsi="Verdana"/>
          <w:sz w:val="20"/>
          <w:szCs w:val="20"/>
        </w:rPr>
        <w:t xml:space="preserve">caravan, con le altre sezioni che completano l’offerta: </w:t>
      </w:r>
      <w:r w:rsidRPr="006C10B2">
        <w:rPr>
          <w:rFonts w:ascii="Verdana" w:hAnsi="Verdana"/>
          <w:b/>
          <w:bCs/>
          <w:sz w:val="20"/>
          <w:szCs w:val="20"/>
        </w:rPr>
        <w:t>Area shopping</w:t>
      </w:r>
      <w:r w:rsidRPr="006C10B2">
        <w:rPr>
          <w:rFonts w:ascii="Verdana" w:hAnsi="Verdana"/>
          <w:sz w:val="20"/>
          <w:szCs w:val="20"/>
        </w:rPr>
        <w:t xml:space="preserve"> (prodotti per i piccoli spazi), </w:t>
      </w:r>
      <w:r w:rsidRPr="006C10B2">
        <w:rPr>
          <w:rFonts w:ascii="Verdana" w:hAnsi="Verdana"/>
          <w:b/>
          <w:bCs/>
          <w:sz w:val="20"/>
          <w:szCs w:val="20"/>
        </w:rPr>
        <w:t>Accessori</w:t>
      </w:r>
      <w:r w:rsidRPr="006C10B2">
        <w:rPr>
          <w:rFonts w:ascii="Verdana" w:hAnsi="Verdana"/>
          <w:sz w:val="20"/>
          <w:szCs w:val="20"/>
        </w:rPr>
        <w:t xml:space="preserve"> per il camping e </w:t>
      </w:r>
      <w:r w:rsidRPr="006C10B2">
        <w:rPr>
          <w:rFonts w:ascii="Verdana" w:hAnsi="Verdana"/>
          <w:b/>
          <w:bCs/>
          <w:sz w:val="20"/>
          <w:szCs w:val="20"/>
        </w:rPr>
        <w:t>Percorsi e Mete</w:t>
      </w:r>
      <w:r w:rsidRPr="006C10B2">
        <w:rPr>
          <w:rFonts w:ascii="Verdana" w:hAnsi="Verdana"/>
          <w:sz w:val="20"/>
          <w:szCs w:val="20"/>
        </w:rPr>
        <w:t xml:space="preserve"> riservato alle proposte turistiche e alla Strada dei Sapori con le eccellenze dell’enogastronomia artigianale. </w:t>
      </w:r>
    </w:p>
    <w:p w14:paraId="76BB0AF8" w14:textId="77777777" w:rsidR="007E1F99" w:rsidRDefault="007E1F99" w:rsidP="007E1F99">
      <w:pPr>
        <w:jc w:val="both"/>
        <w:rPr>
          <w:rFonts w:ascii="Verdana" w:hAnsi="Verdana"/>
          <w:sz w:val="20"/>
          <w:szCs w:val="20"/>
        </w:rPr>
      </w:pPr>
      <w:r w:rsidRPr="003A5C22">
        <w:rPr>
          <w:rFonts w:ascii="Verdana" w:hAnsi="Verdana"/>
          <w:sz w:val="20"/>
          <w:szCs w:val="20"/>
        </w:rPr>
        <w:t>In attesa dell’apertura</w:t>
      </w:r>
      <w:r>
        <w:rPr>
          <w:rFonts w:ascii="Verdana" w:hAnsi="Verdana"/>
          <w:sz w:val="20"/>
          <w:szCs w:val="20"/>
        </w:rPr>
        <w:t>,</w:t>
      </w:r>
      <w:r w:rsidRPr="003A5C22">
        <w:rPr>
          <w:rFonts w:ascii="Verdana" w:hAnsi="Verdana"/>
          <w:sz w:val="20"/>
          <w:szCs w:val="20"/>
        </w:rPr>
        <w:t xml:space="preserve"> prevista per sabato 9 settembre ecco alcune novità “svelate” dai produttori!</w:t>
      </w:r>
    </w:p>
    <w:p w14:paraId="00A0BA78" w14:textId="77777777" w:rsidR="007E1F99" w:rsidRPr="00272985" w:rsidRDefault="007E1F99" w:rsidP="007E1F99">
      <w:pPr>
        <w:jc w:val="both"/>
        <w:rPr>
          <w:rFonts w:ascii="Verdana" w:hAnsi="Verdana"/>
          <w:sz w:val="20"/>
          <w:szCs w:val="20"/>
        </w:rPr>
      </w:pPr>
    </w:p>
    <w:p w14:paraId="311E3023" w14:textId="77777777" w:rsidR="007E1F99" w:rsidRPr="00272985" w:rsidRDefault="007E1F99" w:rsidP="007E1F99">
      <w:pPr>
        <w:jc w:val="both"/>
        <w:rPr>
          <w:rFonts w:ascii="Verdana" w:hAnsi="Verdana"/>
          <w:sz w:val="20"/>
          <w:szCs w:val="20"/>
        </w:rPr>
      </w:pPr>
    </w:p>
    <w:p w14:paraId="6E297E70" w14:textId="77777777" w:rsidR="007E1F99" w:rsidRPr="00272985" w:rsidRDefault="007E1F99" w:rsidP="007E1F99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>
        <w:rPr>
          <w:rFonts w:ascii="Verdana" w:hAnsi="Verdana" w:cs="Verdana"/>
          <w:b/>
          <w:bCs/>
          <w:color w:val="0070C0"/>
          <w:sz w:val="22"/>
          <w:szCs w:val="22"/>
        </w:rPr>
        <w:t xml:space="preserve">Da Laika ecco </w:t>
      </w:r>
      <w:proofErr w:type="spellStart"/>
      <w:r w:rsidRPr="00272985">
        <w:rPr>
          <w:rFonts w:ascii="Verdana" w:hAnsi="Verdana" w:cs="Verdana"/>
          <w:b/>
          <w:bCs/>
          <w:color w:val="0070C0"/>
          <w:sz w:val="22"/>
          <w:szCs w:val="22"/>
        </w:rPr>
        <w:t>Kreos</w:t>
      </w:r>
      <w:proofErr w:type="spellEnd"/>
      <w:r w:rsidRPr="00272985">
        <w:rPr>
          <w:rFonts w:ascii="Verdana" w:hAnsi="Verdana" w:cs="Verdana"/>
          <w:b/>
          <w:bCs/>
          <w:color w:val="0070C0"/>
          <w:sz w:val="22"/>
          <w:szCs w:val="22"/>
        </w:rPr>
        <w:t xml:space="preserve"> Motorhome</w:t>
      </w:r>
      <w:r>
        <w:rPr>
          <w:rFonts w:ascii="Verdana" w:hAnsi="Verdana" w:cs="Verdana"/>
          <w:b/>
          <w:bCs/>
          <w:color w:val="0070C0"/>
          <w:sz w:val="22"/>
          <w:szCs w:val="22"/>
        </w:rPr>
        <w:t xml:space="preserve"> H 5109</w:t>
      </w:r>
      <w:r w:rsidRPr="00272985">
        <w:rPr>
          <w:rFonts w:ascii="Verdana" w:hAnsi="Verdana" w:cs="Verdana"/>
          <w:b/>
          <w:bCs/>
          <w:color w:val="0070C0"/>
          <w:sz w:val="22"/>
          <w:szCs w:val="22"/>
        </w:rPr>
        <w:t>: icona di stile, design e comfort</w:t>
      </w:r>
    </w:p>
    <w:p w14:paraId="48E47E38" w14:textId="77777777" w:rsidR="007E1F99" w:rsidRPr="00272985" w:rsidRDefault="007E1F99" w:rsidP="007E1F9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Il nuovo </w:t>
      </w:r>
      <w:proofErr w:type="spellStart"/>
      <w:r w:rsidRPr="00DB0617">
        <w:rPr>
          <w:rFonts w:ascii="Verdana" w:hAnsi="Verdana"/>
          <w:b/>
          <w:bCs/>
          <w:sz w:val="20"/>
          <w:szCs w:val="20"/>
        </w:rPr>
        <w:t>Kreos</w:t>
      </w:r>
      <w:proofErr w:type="spellEnd"/>
      <w:r w:rsidRPr="00DB0617">
        <w:rPr>
          <w:rFonts w:ascii="Verdana" w:hAnsi="Verdana"/>
          <w:b/>
          <w:bCs/>
          <w:sz w:val="20"/>
          <w:szCs w:val="20"/>
        </w:rPr>
        <w:t xml:space="preserve"> Motorhome H 5109</w:t>
      </w:r>
      <w:r w:rsidRPr="00272985">
        <w:rPr>
          <w:rFonts w:ascii="Verdana" w:hAnsi="Verdana"/>
          <w:sz w:val="20"/>
          <w:szCs w:val="20"/>
        </w:rPr>
        <w:t xml:space="preserve"> debutterà al Salone del Camper di Parma presentandosi al vertice della collezione Laika. Caratterizzato dal design automobilistico frutto della collaborazione tra </w:t>
      </w:r>
      <w:r w:rsidRPr="00DB0617">
        <w:rPr>
          <w:rFonts w:ascii="Verdana" w:hAnsi="Verdana"/>
          <w:b/>
          <w:bCs/>
          <w:sz w:val="20"/>
          <w:szCs w:val="20"/>
        </w:rPr>
        <w:t>Laika e GFG Style</w:t>
      </w:r>
      <w:r w:rsidRPr="00272985">
        <w:rPr>
          <w:rFonts w:ascii="Verdana" w:hAnsi="Verdana"/>
          <w:sz w:val="20"/>
          <w:szCs w:val="20"/>
        </w:rPr>
        <w:t xml:space="preserve">, il frontale del </w:t>
      </w:r>
      <w:proofErr w:type="spellStart"/>
      <w:r w:rsidRPr="00272985">
        <w:rPr>
          <w:rFonts w:ascii="Verdana" w:hAnsi="Verdana"/>
          <w:sz w:val="20"/>
          <w:szCs w:val="20"/>
        </w:rPr>
        <w:t>Kreos</w:t>
      </w:r>
      <w:proofErr w:type="spellEnd"/>
      <w:r w:rsidRPr="00272985">
        <w:rPr>
          <w:rFonts w:ascii="Verdana" w:hAnsi="Verdana"/>
          <w:sz w:val="20"/>
          <w:szCs w:val="20"/>
        </w:rPr>
        <w:t xml:space="preserve"> H 5109 è realizzato in </w:t>
      </w:r>
      <w:r w:rsidRPr="00DB0617">
        <w:rPr>
          <w:rFonts w:ascii="Verdana" w:hAnsi="Verdana"/>
          <w:b/>
          <w:bCs/>
          <w:sz w:val="20"/>
          <w:szCs w:val="20"/>
        </w:rPr>
        <w:t>monoblocco di vetroresina</w:t>
      </w:r>
      <w:r w:rsidRPr="00272985">
        <w:rPr>
          <w:rFonts w:ascii="Verdana" w:hAnsi="Verdana"/>
          <w:sz w:val="20"/>
          <w:szCs w:val="20"/>
        </w:rPr>
        <w:t xml:space="preserve"> e si innesta sulla scocca autoportante e </w:t>
      </w:r>
      <w:r w:rsidRPr="004D5126">
        <w:rPr>
          <w:rFonts w:ascii="Verdana" w:hAnsi="Verdana"/>
          <w:b/>
          <w:bCs/>
          <w:sz w:val="20"/>
          <w:szCs w:val="20"/>
        </w:rPr>
        <w:t>multistrato in alluminio/XPS/alluminio</w:t>
      </w:r>
      <w:r w:rsidRPr="00272985">
        <w:rPr>
          <w:rFonts w:ascii="Verdana" w:hAnsi="Verdana"/>
          <w:sz w:val="20"/>
          <w:szCs w:val="20"/>
        </w:rPr>
        <w:t xml:space="preserve">. Il parabrezza, ampio e panoramico, è pensato per offrire la massima visibilità a bordo, garantita anche dal ridotto ingombro dei montanti anteriori, con una conseguente </w:t>
      </w:r>
      <w:r w:rsidRPr="004D5126">
        <w:rPr>
          <w:rFonts w:ascii="Verdana" w:hAnsi="Verdana"/>
          <w:b/>
          <w:bCs/>
          <w:sz w:val="20"/>
          <w:szCs w:val="20"/>
        </w:rPr>
        <w:t>riduzione di punti ciechi</w:t>
      </w:r>
      <w:r w:rsidRPr="00272985">
        <w:rPr>
          <w:rFonts w:ascii="Verdana" w:hAnsi="Verdana"/>
          <w:sz w:val="20"/>
          <w:szCs w:val="20"/>
        </w:rPr>
        <w:t xml:space="preserve"> e una maggiore sicurezza alla guida. Anche la cabina guida si rinnova, presentando un aspetto accattivante ed ergonomico; inoltre </w:t>
      </w:r>
      <w:r w:rsidRPr="00DB0617">
        <w:rPr>
          <w:rFonts w:ascii="Verdana" w:hAnsi="Verdana"/>
          <w:sz w:val="20"/>
          <w:szCs w:val="20"/>
        </w:rPr>
        <w:t xml:space="preserve">i </w:t>
      </w:r>
      <w:r w:rsidRPr="00DB0617">
        <w:rPr>
          <w:rFonts w:ascii="Verdana" w:hAnsi="Verdana"/>
          <w:b/>
          <w:bCs/>
          <w:sz w:val="20"/>
          <w:szCs w:val="20"/>
        </w:rPr>
        <w:t>2 porta tablet</w:t>
      </w:r>
      <w:r w:rsidRPr="00272985">
        <w:rPr>
          <w:rFonts w:ascii="Verdana" w:hAnsi="Verdana"/>
          <w:sz w:val="20"/>
          <w:szCs w:val="20"/>
        </w:rPr>
        <w:t xml:space="preserve"> in cabina offrono la possibilità di collocare i dispositivi mobili durante il viaggio, con l</w:t>
      </w:r>
      <w:r>
        <w:rPr>
          <w:rFonts w:ascii="Verdana" w:hAnsi="Verdana"/>
          <w:sz w:val="20"/>
          <w:szCs w:val="20"/>
        </w:rPr>
        <w:t>’</w:t>
      </w:r>
      <w:r w:rsidRPr="00272985">
        <w:rPr>
          <w:rFonts w:ascii="Verdana" w:hAnsi="Verdana"/>
          <w:sz w:val="20"/>
          <w:szCs w:val="20"/>
        </w:rPr>
        <w:t xml:space="preserve">opportunità di </w:t>
      </w:r>
      <w:r>
        <w:rPr>
          <w:rFonts w:ascii="Verdana" w:hAnsi="Verdana"/>
          <w:sz w:val="20"/>
          <w:szCs w:val="20"/>
        </w:rPr>
        <w:t>caricarli</w:t>
      </w:r>
      <w:r w:rsidRPr="00272985">
        <w:rPr>
          <w:rFonts w:ascii="Verdana" w:hAnsi="Verdana"/>
          <w:sz w:val="20"/>
          <w:szCs w:val="20"/>
        </w:rPr>
        <w:t xml:space="preserve"> grazie alle due prese di alimentazione USB dedicate.</w:t>
      </w:r>
    </w:p>
    <w:p w14:paraId="00CAFF64" w14:textId="77777777" w:rsidR="007E1F99" w:rsidRPr="00272985" w:rsidRDefault="007E1F99" w:rsidP="007E1F99">
      <w:pPr>
        <w:jc w:val="both"/>
        <w:rPr>
          <w:rFonts w:ascii="Verdana" w:hAnsi="Verdana"/>
          <w:sz w:val="20"/>
          <w:szCs w:val="20"/>
        </w:rPr>
      </w:pPr>
    </w:p>
    <w:p w14:paraId="06B45907" w14:textId="77777777" w:rsidR="007E1F99" w:rsidRPr="00272985" w:rsidRDefault="007E1F99" w:rsidP="007E1F99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272985">
        <w:rPr>
          <w:rFonts w:ascii="Verdana" w:hAnsi="Verdana" w:cs="Verdana"/>
          <w:b/>
          <w:bCs/>
          <w:color w:val="0070C0"/>
          <w:sz w:val="22"/>
          <w:szCs w:val="22"/>
        </w:rPr>
        <w:t xml:space="preserve">Sulla scia della "Schumacher Edition", </w:t>
      </w:r>
      <w:proofErr w:type="spellStart"/>
      <w:r w:rsidRPr="00272985">
        <w:rPr>
          <w:rFonts w:ascii="Verdana" w:hAnsi="Verdana" w:cs="Verdana"/>
          <w:b/>
          <w:bCs/>
          <w:color w:val="0070C0"/>
          <w:sz w:val="22"/>
          <w:szCs w:val="22"/>
        </w:rPr>
        <w:t>Robeta</w:t>
      </w:r>
      <w:proofErr w:type="spellEnd"/>
      <w:r w:rsidRPr="00272985">
        <w:rPr>
          <w:rFonts w:ascii="Verdana" w:hAnsi="Verdana" w:cs="Verdana"/>
          <w:b/>
          <w:bCs/>
          <w:color w:val="0070C0"/>
          <w:sz w:val="22"/>
          <w:szCs w:val="22"/>
        </w:rPr>
        <w:t xml:space="preserve"> presenta Adonis</w:t>
      </w:r>
    </w:p>
    <w:p w14:paraId="4FC80FC6" w14:textId="77777777" w:rsidR="007E1F99" w:rsidRPr="00272985" w:rsidRDefault="007E1F99" w:rsidP="007E1F99">
      <w:pPr>
        <w:jc w:val="both"/>
        <w:rPr>
          <w:rFonts w:ascii="Verdana" w:hAnsi="Verdana"/>
          <w:sz w:val="20"/>
          <w:szCs w:val="20"/>
        </w:rPr>
      </w:pPr>
      <w:r w:rsidRPr="00272985">
        <w:rPr>
          <w:rFonts w:ascii="Verdana" w:hAnsi="Verdana"/>
          <w:sz w:val="20"/>
          <w:szCs w:val="20"/>
        </w:rPr>
        <w:t xml:space="preserve">Se lo scorso anno </w:t>
      </w:r>
      <w:r w:rsidRPr="00C644E4">
        <w:rPr>
          <w:rFonts w:ascii="Verdana" w:hAnsi="Verdana"/>
          <w:b/>
          <w:bCs/>
          <w:sz w:val="20"/>
          <w:szCs w:val="20"/>
        </w:rPr>
        <w:t>Ralf Schumacher</w:t>
      </w:r>
      <w:r w:rsidRPr="00272985">
        <w:rPr>
          <w:rFonts w:ascii="Verdana" w:hAnsi="Verdana"/>
          <w:sz w:val="20"/>
          <w:szCs w:val="20"/>
        </w:rPr>
        <w:t xml:space="preserve"> ha presentato</w:t>
      </w:r>
      <w:r>
        <w:rPr>
          <w:rFonts w:ascii="Verdana" w:hAnsi="Verdana"/>
          <w:sz w:val="20"/>
          <w:szCs w:val="20"/>
        </w:rPr>
        <w:t xml:space="preserve"> al Salone del Camper,</w:t>
      </w:r>
      <w:r w:rsidRPr="00272985">
        <w:rPr>
          <w:rFonts w:ascii="Verdana" w:hAnsi="Verdana"/>
          <w:sz w:val="20"/>
          <w:szCs w:val="20"/>
        </w:rPr>
        <w:t xml:space="preserve"> in anteprima assoluta in Italia</w:t>
      </w:r>
      <w:r>
        <w:rPr>
          <w:rFonts w:ascii="Verdana" w:hAnsi="Verdana"/>
          <w:sz w:val="20"/>
          <w:szCs w:val="20"/>
        </w:rPr>
        <w:t>,</w:t>
      </w:r>
      <w:r w:rsidRPr="00272985">
        <w:rPr>
          <w:rFonts w:ascii="Verdana" w:hAnsi="Verdana"/>
          <w:sz w:val="20"/>
          <w:szCs w:val="20"/>
        </w:rPr>
        <w:t xml:space="preserve"> il “suo” camper, compatto extra lusso Schumacher Edition, quest’anno </w:t>
      </w:r>
      <w:proofErr w:type="spellStart"/>
      <w:r w:rsidRPr="00272985">
        <w:rPr>
          <w:rFonts w:ascii="Verdana" w:hAnsi="Verdana"/>
          <w:sz w:val="20"/>
          <w:szCs w:val="20"/>
        </w:rPr>
        <w:t>Robeta</w:t>
      </w:r>
      <w:proofErr w:type="spellEnd"/>
      <w:r w:rsidRPr="00272985">
        <w:rPr>
          <w:rFonts w:ascii="Verdana" w:hAnsi="Verdana"/>
          <w:sz w:val="20"/>
          <w:szCs w:val="20"/>
        </w:rPr>
        <w:t xml:space="preserve"> fa debuttare </w:t>
      </w:r>
      <w:r w:rsidRPr="00C644E4">
        <w:rPr>
          <w:rFonts w:ascii="Verdana" w:hAnsi="Verdana"/>
          <w:b/>
          <w:bCs/>
          <w:sz w:val="20"/>
          <w:szCs w:val="20"/>
        </w:rPr>
        <w:t>Adonis</w:t>
      </w:r>
      <w:r w:rsidRPr="00272985">
        <w:rPr>
          <w:rFonts w:ascii="Verdana" w:hAnsi="Verdana"/>
          <w:sz w:val="20"/>
          <w:szCs w:val="20"/>
        </w:rPr>
        <w:t xml:space="preserve"> il secondo modello dell'azienda sul </w:t>
      </w:r>
      <w:r w:rsidRPr="00C50DBB">
        <w:rPr>
          <w:rFonts w:ascii="Verdana" w:hAnsi="Verdana"/>
          <w:b/>
          <w:bCs/>
          <w:sz w:val="20"/>
          <w:szCs w:val="20"/>
        </w:rPr>
        <w:t>telaio Mercedes Benz</w:t>
      </w:r>
      <w:r w:rsidRPr="00272985">
        <w:rPr>
          <w:rFonts w:ascii="Verdana" w:hAnsi="Verdana"/>
          <w:sz w:val="20"/>
          <w:szCs w:val="20"/>
        </w:rPr>
        <w:t xml:space="preserve"> e segue il passo </w:t>
      </w:r>
      <w:r w:rsidRPr="00272985">
        <w:rPr>
          <w:rFonts w:ascii="Verdana" w:hAnsi="Verdana"/>
          <w:sz w:val="20"/>
          <w:szCs w:val="20"/>
        </w:rPr>
        <w:lastRenderedPageBreak/>
        <w:t xml:space="preserve">del suo predecessore. Il suo nome ha radici profonde nella mitologia greca, poiché questo nome apparteneva al dio della bellezza. Il veicolo ha sorpreso per la sua pianta convenzionale e per gli interni innovativi e perfetti dal punto di vista del design. Il veicolo, </w:t>
      </w:r>
      <w:r w:rsidRPr="00DB0617">
        <w:rPr>
          <w:rFonts w:ascii="Verdana" w:hAnsi="Verdana"/>
          <w:b/>
          <w:bCs/>
          <w:sz w:val="20"/>
          <w:szCs w:val="20"/>
        </w:rPr>
        <w:t>lungo 5,93 m</w:t>
      </w:r>
      <w:r w:rsidRPr="00272985">
        <w:rPr>
          <w:rFonts w:ascii="Verdana" w:hAnsi="Verdana"/>
          <w:sz w:val="20"/>
          <w:szCs w:val="20"/>
        </w:rPr>
        <w:t xml:space="preserve"> e con una potenza di </w:t>
      </w:r>
      <w:r w:rsidRPr="00DB0617">
        <w:rPr>
          <w:rFonts w:ascii="Verdana" w:hAnsi="Verdana"/>
          <w:b/>
          <w:bCs/>
          <w:sz w:val="20"/>
          <w:szCs w:val="20"/>
        </w:rPr>
        <w:t>190 CV</w:t>
      </w:r>
      <w:r w:rsidRPr="00272985">
        <w:rPr>
          <w:rFonts w:ascii="Verdana" w:hAnsi="Verdana"/>
          <w:sz w:val="20"/>
          <w:szCs w:val="20"/>
        </w:rPr>
        <w:t xml:space="preserve">, rappresenta il top della flotta </w:t>
      </w:r>
      <w:proofErr w:type="spellStart"/>
      <w:r w:rsidRPr="00272985">
        <w:rPr>
          <w:rFonts w:ascii="Verdana" w:hAnsi="Verdana"/>
          <w:sz w:val="20"/>
          <w:szCs w:val="20"/>
        </w:rPr>
        <w:t>Robeta</w:t>
      </w:r>
      <w:proofErr w:type="spellEnd"/>
      <w:r w:rsidRPr="00272985">
        <w:rPr>
          <w:rFonts w:ascii="Verdana" w:hAnsi="Verdana"/>
          <w:sz w:val="20"/>
          <w:szCs w:val="20"/>
        </w:rPr>
        <w:t xml:space="preserve"> ed è sinonimo di lusso; grazie alle sue idee innovative è il partner ideale sia per l'uso quotidiano che per le lunghe avventure.   </w:t>
      </w:r>
    </w:p>
    <w:p w14:paraId="4912070B" w14:textId="77777777" w:rsidR="007E1F99" w:rsidRPr="00272985" w:rsidRDefault="007E1F99" w:rsidP="007E1F99">
      <w:pPr>
        <w:jc w:val="both"/>
        <w:rPr>
          <w:rFonts w:ascii="Verdana" w:hAnsi="Verdana"/>
          <w:sz w:val="20"/>
          <w:szCs w:val="20"/>
        </w:rPr>
      </w:pPr>
    </w:p>
    <w:p w14:paraId="53A50690" w14:textId="77777777" w:rsidR="007E1F99" w:rsidRPr="00272985" w:rsidRDefault="007E1F99" w:rsidP="007E1F99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proofErr w:type="spellStart"/>
      <w:r w:rsidRPr="00272985">
        <w:rPr>
          <w:rFonts w:ascii="Verdana" w:hAnsi="Verdana" w:cs="Verdana"/>
          <w:b/>
          <w:bCs/>
          <w:color w:val="0070C0"/>
          <w:sz w:val="22"/>
          <w:szCs w:val="22"/>
        </w:rPr>
        <w:t>Autoroen</w:t>
      </w:r>
      <w:proofErr w:type="spellEnd"/>
      <w:r w:rsidRPr="00272985">
        <w:rPr>
          <w:rFonts w:ascii="Verdana" w:hAnsi="Verdana" w:cs="Verdana"/>
          <w:b/>
          <w:bCs/>
          <w:color w:val="0070C0"/>
          <w:sz w:val="22"/>
          <w:szCs w:val="22"/>
        </w:rPr>
        <w:t xml:space="preserve"> Vajolet Pro, il camper detraibile fiscalmente</w:t>
      </w:r>
    </w:p>
    <w:p w14:paraId="7CF9ACC8" w14:textId="77777777" w:rsidR="007E1F99" w:rsidRPr="00272985" w:rsidRDefault="007E1F99" w:rsidP="007E1F99">
      <w:pPr>
        <w:jc w:val="both"/>
        <w:rPr>
          <w:rFonts w:ascii="Verdana" w:hAnsi="Verdana"/>
          <w:sz w:val="20"/>
          <w:szCs w:val="20"/>
        </w:rPr>
      </w:pPr>
      <w:r w:rsidRPr="00272985">
        <w:rPr>
          <w:rFonts w:ascii="Verdana" w:hAnsi="Verdana"/>
          <w:sz w:val="20"/>
          <w:szCs w:val="20"/>
        </w:rPr>
        <w:t xml:space="preserve">Ideato dalla trentina </w:t>
      </w:r>
      <w:proofErr w:type="spellStart"/>
      <w:r w:rsidRPr="00C644E4">
        <w:rPr>
          <w:rFonts w:ascii="Verdana" w:hAnsi="Verdana"/>
          <w:b/>
          <w:bCs/>
          <w:sz w:val="20"/>
          <w:szCs w:val="20"/>
        </w:rPr>
        <w:t>Autoroen</w:t>
      </w:r>
      <w:proofErr w:type="spellEnd"/>
      <w:r w:rsidRPr="00272985">
        <w:rPr>
          <w:rFonts w:ascii="Verdana" w:hAnsi="Verdana"/>
          <w:sz w:val="20"/>
          <w:szCs w:val="20"/>
        </w:rPr>
        <w:t xml:space="preserve"> ecco </w:t>
      </w:r>
      <w:r w:rsidRPr="00C644E4">
        <w:rPr>
          <w:rFonts w:ascii="Verdana" w:hAnsi="Verdana"/>
          <w:b/>
          <w:bCs/>
          <w:sz w:val="20"/>
          <w:szCs w:val="20"/>
        </w:rPr>
        <w:t>Vajolet Pro</w:t>
      </w:r>
      <w:r w:rsidRPr="00272985">
        <w:rPr>
          <w:rFonts w:ascii="Verdana" w:hAnsi="Verdana"/>
          <w:sz w:val="20"/>
          <w:szCs w:val="20"/>
        </w:rPr>
        <w:t>, il Van per 2 o 3 posti dedicato a professionisti per uso ufficio, oppure per single o coppie che desiderano avere a disposizione una sede-abitazione funzionale e completa in un Van.</w:t>
      </w:r>
    </w:p>
    <w:p w14:paraId="11667922" w14:textId="77777777" w:rsidR="007E1F99" w:rsidRPr="00272985" w:rsidRDefault="007E1F99" w:rsidP="007E1F99">
      <w:pPr>
        <w:jc w:val="both"/>
        <w:rPr>
          <w:rFonts w:ascii="Verdana" w:hAnsi="Verdana"/>
          <w:sz w:val="20"/>
          <w:szCs w:val="20"/>
        </w:rPr>
      </w:pPr>
      <w:r w:rsidRPr="00272985">
        <w:rPr>
          <w:rFonts w:ascii="Verdana" w:hAnsi="Verdana"/>
          <w:sz w:val="20"/>
          <w:szCs w:val="20"/>
        </w:rPr>
        <w:t xml:space="preserve">Il camper è </w:t>
      </w:r>
      <w:r w:rsidRPr="00C644E4">
        <w:rPr>
          <w:rFonts w:ascii="Verdana" w:hAnsi="Verdana"/>
          <w:b/>
          <w:bCs/>
          <w:sz w:val="20"/>
          <w:szCs w:val="20"/>
        </w:rPr>
        <w:t>detraibile fiscalmente</w:t>
      </w:r>
      <w:r w:rsidRPr="00272985">
        <w:rPr>
          <w:rFonts w:ascii="Verdana" w:hAnsi="Verdana"/>
          <w:sz w:val="20"/>
          <w:szCs w:val="20"/>
        </w:rPr>
        <w:t xml:space="preserve"> grazie all’immatricolazione come "</w:t>
      </w:r>
      <w:r w:rsidRPr="00DB0617">
        <w:rPr>
          <w:rFonts w:ascii="Verdana" w:hAnsi="Verdana"/>
          <w:b/>
          <w:bCs/>
          <w:sz w:val="20"/>
          <w:szCs w:val="20"/>
        </w:rPr>
        <w:t>autoveicolo ad uso speciale</w:t>
      </w:r>
      <w:r w:rsidRPr="00272985">
        <w:rPr>
          <w:rFonts w:ascii="Verdana" w:hAnsi="Verdana"/>
          <w:sz w:val="20"/>
          <w:szCs w:val="20"/>
        </w:rPr>
        <w:t xml:space="preserve">" in categoria N1 (autocarro), fatturabile con Iva esposta può essere gestito nella contabilità delle aziende detraendo Iva, ammortamenti, costi di gestione. </w:t>
      </w:r>
    </w:p>
    <w:p w14:paraId="2341C639" w14:textId="77777777" w:rsidR="007E1F99" w:rsidRPr="00272985" w:rsidRDefault="007E1F99" w:rsidP="007E1F99">
      <w:pPr>
        <w:jc w:val="both"/>
        <w:rPr>
          <w:rFonts w:ascii="Verdana" w:hAnsi="Verdana"/>
          <w:sz w:val="20"/>
          <w:szCs w:val="20"/>
        </w:rPr>
      </w:pPr>
      <w:r w:rsidRPr="00272985">
        <w:rPr>
          <w:rFonts w:ascii="Verdana" w:hAnsi="Verdana"/>
          <w:sz w:val="20"/>
          <w:szCs w:val="20"/>
        </w:rPr>
        <w:t xml:space="preserve">Ecco alcune caratteristiche: ampia scrivania (95x95cm) alla </w:t>
      </w:r>
      <w:proofErr w:type="spellStart"/>
      <w:r w:rsidRPr="00272985">
        <w:rPr>
          <w:rFonts w:ascii="Verdana" w:hAnsi="Verdana"/>
          <w:sz w:val="20"/>
          <w:szCs w:val="20"/>
        </w:rPr>
        <w:t>dinette</w:t>
      </w:r>
      <w:proofErr w:type="spellEnd"/>
      <w:r w:rsidRPr="00272985">
        <w:rPr>
          <w:rFonts w:ascii="Verdana" w:hAnsi="Verdana"/>
          <w:sz w:val="20"/>
          <w:szCs w:val="20"/>
        </w:rPr>
        <w:t xml:space="preserve"> anteriore, con cassetti e armadio, letto posteriore sollevabile elettricamente 147cm per la possibilità di una seconda postazione di lavoro sotto il letto posteriore, oppure deposito per attrezzature o garage biciclett</w:t>
      </w:r>
      <w:r>
        <w:rPr>
          <w:rFonts w:ascii="Verdana" w:hAnsi="Verdana"/>
          <w:sz w:val="20"/>
          <w:szCs w:val="20"/>
        </w:rPr>
        <w:t>a</w:t>
      </w:r>
      <w:r w:rsidRPr="00272985">
        <w:rPr>
          <w:rFonts w:ascii="Verdana" w:hAnsi="Verdana"/>
          <w:sz w:val="20"/>
          <w:szCs w:val="20"/>
        </w:rPr>
        <w:t>. A questo si aggiunge una notevole disponibilità di energia elettrica: da 100 a 300Ah di batterie al Litio, booster di ricarica da 80Ah, inverter 2000W, possibilità di pannelli solari fotovoltaici, boiler nautico 20L acqua calda a 70°C, WC chimico o a secco, locale WC-doccia impermeabile senza tendine, riscaldamento diesel, ruota di scorta originale</w:t>
      </w:r>
      <w:r>
        <w:rPr>
          <w:rFonts w:ascii="Verdana" w:hAnsi="Verdana"/>
          <w:sz w:val="20"/>
          <w:szCs w:val="20"/>
        </w:rPr>
        <w:t>.</w:t>
      </w:r>
    </w:p>
    <w:p w14:paraId="2D5E4D61" w14:textId="77777777" w:rsidR="007E1F99" w:rsidRPr="00272985" w:rsidRDefault="007E1F99" w:rsidP="007E1F99">
      <w:pPr>
        <w:jc w:val="both"/>
        <w:rPr>
          <w:rFonts w:ascii="Verdana" w:hAnsi="Verdana"/>
          <w:sz w:val="20"/>
          <w:szCs w:val="20"/>
        </w:rPr>
      </w:pPr>
    </w:p>
    <w:p w14:paraId="15CB3F75" w14:textId="77777777" w:rsidR="007E1F99" w:rsidRPr="00272985" w:rsidRDefault="007E1F99" w:rsidP="007E1F99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272985">
        <w:rPr>
          <w:rFonts w:ascii="Verdana" w:hAnsi="Verdana" w:cs="Verdana"/>
          <w:b/>
          <w:bCs/>
          <w:color w:val="0070C0"/>
          <w:sz w:val="22"/>
          <w:szCs w:val="22"/>
        </w:rPr>
        <w:t xml:space="preserve">Nuova tecnologia per l’interconnettività dei sistemi installati </w:t>
      </w:r>
    </w:p>
    <w:p w14:paraId="314E2E57" w14:textId="77777777" w:rsidR="007E1F99" w:rsidRDefault="007E1F99" w:rsidP="007E1F99">
      <w:pPr>
        <w:jc w:val="both"/>
        <w:rPr>
          <w:rFonts w:ascii="Verdana" w:hAnsi="Verdana"/>
          <w:sz w:val="20"/>
          <w:szCs w:val="20"/>
        </w:rPr>
      </w:pPr>
      <w:r w:rsidRPr="00C644E4">
        <w:rPr>
          <w:rFonts w:ascii="Verdana" w:hAnsi="Verdana"/>
          <w:b/>
          <w:bCs/>
          <w:sz w:val="20"/>
          <w:szCs w:val="20"/>
        </w:rPr>
        <w:t>AL-KO VTE</w:t>
      </w:r>
      <w:r w:rsidRPr="00272985">
        <w:rPr>
          <w:rFonts w:ascii="Verdana" w:hAnsi="Verdana"/>
          <w:sz w:val="20"/>
          <w:szCs w:val="20"/>
        </w:rPr>
        <w:t xml:space="preserve"> presenta il nuovo </w:t>
      </w:r>
      <w:r w:rsidRPr="002F7DBF">
        <w:rPr>
          <w:rFonts w:ascii="Verdana" w:hAnsi="Verdana"/>
          <w:b/>
          <w:bCs/>
          <w:sz w:val="20"/>
          <w:szCs w:val="20"/>
        </w:rPr>
        <w:t>Gateway</w:t>
      </w:r>
      <w:r w:rsidRPr="00272985">
        <w:rPr>
          <w:rFonts w:ascii="Verdana" w:hAnsi="Verdana"/>
          <w:sz w:val="20"/>
          <w:szCs w:val="20"/>
        </w:rPr>
        <w:t xml:space="preserve">, un dispositivo capace di dialogare con unità di tipo diverso per consentirne il controllo sia da locale sia da remoto. Di fatto si tratta di un “gateway” che permette </w:t>
      </w:r>
      <w:r w:rsidRPr="00785742">
        <w:rPr>
          <w:rFonts w:ascii="Verdana" w:hAnsi="Verdana"/>
          <w:b/>
          <w:bCs/>
          <w:sz w:val="20"/>
          <w:szCs w:val="20"/>
        </w:rPr>
        <w:t>l’interconnettività dei sistemi installati nei camper/caravan</w:t>
      </w:r>
      <w:r w:rsidRPr="00272985">
        <w:rPr>
          <w:rFonts w:ascii="Verdana" w:hAnsi="Verdana"/>
          <w:sz w:val="20"/>
          <w:szCs w:val="20"/>
        </w:rPr>
        <w:t xml:space="preserve">, raccogliendo le informazioni di funzionamento dai sistemi a cui è collegato – dai pannelli di controllo CBE e </w:t>
      </w:r>
      <w:proofErr w:type="spellStart"/>
      <w:r w:rsidRPr="00272985">
        <w:rPr>
          <w:rFonts w:ascii="Verdana" w:hAnsi="Verdana"/>
          <w:sz w:val="20"/>
          <w:szCs w:val="20"/>
        </w:rPr>
        <w:t>Nordelettronica</w:t>
      </w:r>
      <w:proofErr w:type="spellEnd"/>
      <w:r w:rsidRPr="00272985">
        <w:rPr>
          <w:rFonts w:ascii="Verdana" w:hAnsi="Verdana"/>
          <w:sz w:val="20"/>
          <w:szCs w:val="20"/>
        </w:rPr>
        <w:t xml:space="preserve"> alle soluzioni di riscaldamento e condizionamento, fino ai frigoriferi, per fare qualche esempio – e convogliarle verso l’app per smartphone dalla quale l’utente può impartire i comandi di funzionamento.</w:t>
      </w:r>
    </w:p>
    <w:p w14:paraId="1F549A59" w14:textId="77777777" w:rsidR="007E1F99" w:rsidRDefault="007E1F99" w:rsidP="007E1F99">
      <w:pPr>
        <w:jc w:val="both"/>
        <w:rPr>
          <w:rFonts w:ascii="Verdana" w:hAnsi="Verdana"/>
          <w:sz w:val="20"/>
          <w:szCs w:val="20"/>
        </w:rPr>
      </w:pPr>
    </w:p>
    <w:p w14:paraId="0BB1FA8A" w14:textId="77777777" w:rsidR="007E1F99" w:rsidRPr="00272985" w:rsidRDefault="007E1F99" w:rsidP="007E1F99">
      <w:pPr>
        <w:jc w:val="both"/>
        <w:rPr>
          <w:rFonts w:ascii="Verdana" w:hAnsi="Verdana"/>
          <w:sz w:val="20"/>
          <w:szCs w:val="20"/>
        </w:rPr>
      </w:pPr>
      <w:r w:rsidRPr="00272985">
        <w:rPr>
          <w:rFonts w:ascii="Verdana" w:hAnsi="Verdana" w:cs="Verdana"/>
          <w:b/>
          <w:bCs/>
          <w:color w:val="0070C0"/>
          <w:sz w:val="22"/>
          <w:szCs w:val="22"/>
        </w:rPr>
        <w:t xml:space="preserve">Tutto sotto controllo con </w:t>
      </w:r>
      <w:proofErr w:type="spellStart"/>
      <w:r w:rsidRPr="00272985">
        <w:rPr>
          <w:rFonts w:ascii="Verdana" w:hAnsi="Verdana" w:cs="Verdana"/>
          <w:b/>
          <w:bCs/>
          <w:color w:val="0070C0"/>
          <w:sz w:val="22"/>
          <w:szCs w:val="22"/>
        </w:rPr>
        <w:t>Inarea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C644E4">
        <w:rPr>
          <w:rFonts w:ascii="Verdana" w:hAnsi="Verdana" w:cs="Verdana"/>
          <w:b/>
          <w:bCs/>
          <w:color w:val="0070C0"/>
          <w:sz w:val="22"/>
          <w:szCs w:val="22"/>
        </w:rPr>
        <w:t>App</w:t>
      </w:r>
    </w:p>
    <w:p w14:paraId="45E52812" w14:textId="77777777" w:rsidR="007E1F99" w:rsidRPr="00272985" w:rsidRDefault="007E1F99" w:rsidP="007E1F9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Presentato da </w:t>
      </w:r>
      <w:r w:rsidRPr="00DB0617">
        <w:rPr>
          <w:rFonts w:ascii="Verdana" w:hAnsi="Verdana"/>
          <w:b/>
          <w:bCs/>
          <w:sz w:val="20"/>
          <w:szCs w:val="20"/>
        </w:rPr>
        <w:t>Innova</w:t>
      </w:r>
      <w:r>
        <w:rPr>
          <w:rFonts w:ascii="Verdana" w:hAnsi="Verdana"/>
          <w:sz w:val="20"/>
          <w:szCs w:val="20"/>
        </w:rPr>
        <w:t xml:space="preserve">, </w:t>
      </w:r>
      <w:r w:rsidRPr="00DB0617">
        <w:rPr>
          <w:rFonts w:ascii="Verdana" w:hAnsi="Verdana"/>
          <w:sz w:val="20"/>
          <w:szCs w:val="20"/>
        </w:rPr>
        <w:t xml:space="preserve">azienda </w:t>
      </w:r>
      <w:r>
        <w:rPr>
          <w:rFonts w:ascii="Verdana" w:hAnsi="Verdana"/>
          <w:sz w:val="20"/>
          <w:szCs w:val="20"/>
        </w:rPr>
        <w:t>di</w:t>
      </w:r>
      <w:r w:rsidRPr="00DB0617">
        <w:rPr>
          <w:rFonts w:ascii="Verdana" w:hAnsi="Verdana"/>
          <w:sz w:val="20"/>
          <w:szCs w:val="20"/>
        </w:rPr>
        <w:t xml:space="preserve"> servizi tecnologici per</w:t>
      </w:r>
      <w:r>
        <w:rPr>
          <w:rFonts w:ascii="Verdana" w:hAnsi="Verdana"/>
          <w:sz w:val="20"/>
          <w:szCs w:val="20"/>
        </w:rPr>
        <w:t xml:space="preserve"> </w:t>
      </w:r>
      <w:r w:rsidRPr="00DB0617">
        <w:rPr>
          <w:rFonts w:ascii="Verdana" w:hAnsi="Verdana"/>
          <w:sz w:val="20"/>
          <w:szCs w:val="20"/>
        </w:rPr>
        <w:t>camper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 w:rsidRPr="002F7DBF">
        <w:rPr>
          <w:rFonts w:ascii="Verdana" w:hAnsi="Verdana"/>
          <w:b/>
          <w:bCs/>
          <w:sz w:val="20"/>
          <w:szCs w:val="20"/>
        </w:rPr>
        <w:t>Inarea</w:t>
      </w:r>
      <w:proofErr w:type="spellEnd"/>
      <w:r w:rsidRPr="002F7DBF">
        <w:rPr>
          <w:rFonts w:ascii="Verdana" w:hAnsi="Verdana"/>
          <w:b/>
          <w:bCs/>
          <w:sz w:val="20"/>
          <w:szCs w:val="20"/>
        </w:rPr>
        <w:t xml:space="preserve"> App</w:t>
      </w:r>
      <w:r w:rsidRPr="00272985">
        <w:rPr>
          <w:rFonts w:ascii="Verdana" w:hAnsi="Verdana"/>
          <w:sz w:val="20"/>
          <w:szCs w:val="20"/>
        </w:rPr>
        <w:t xml:space="preserve"> è un </w:t>
      </w:r>
      <w:r w:rsidRPr="00C644E4">
        <w:rPr>
          <w:rFonts w:ascii="Verdana" w:hAnsi="Verdana"/>
          <w:b/>
          <w:bCs/>
          <w:sz w:val="20"/>
          <w:szCs w:val="20"/>
        </w:rPr>
        <w:t>sistema di controllo accessi digitale</w:t>
      </w:r>
      <w:r w:rsidRPr="00272985">
        <w:rPr>
          <w:rFonts w:ascii="Verdana" w:hAnsi="Verdana"/>
          <w:sz w:val="20"/>
          <w:szCs w:val="20"/>
        </w:rPr>
        <w:t xml:space="preserve"> dedicato alle aree sosta camper ed è scaricabile gratuitamente dagli store. Il sistema innovativo e unico sul mercato, utilizza tecnologia IOT 4.0 e consente la gestione e controllo da remoto. Con </w:t>
      </w:r>
      <w:proofErr w:type="spellStart"/>
      <w:r w:rsidRPr="002F7DBF">
        <w:rPr>
          <w:rFonts w:ascii="Verdana" w:hAnsi="Verdana"/>
          <w:sz w:val="20"/>
          <w:szCs w:val="20"/>
        </w:rPr>
        <w:t>Inarea</w:t>
      </w:r>
      <w:proofErr w:type="spellEnd"/>
      <w:r w:rsidRPr="002F7DBF">
        <w:rPr>
          <w:rFonts w:ascii="Verdana" w:hAnsi="Verdana"/>
          <w:sz w:val="20"/>
          <w:szCs w:val="20"/>
        </w:rPr>
        <w:t xml:space="preserve"> App</w:t>
      </w:r>
      <w:r w:rsidRPr="00272985">
        <w:rPr>
          <w:rFonts w:ascii="Verdana" w:hAnsi="Verdana"/>
          <w:sz w:val="20"/>
          <w:szCs w:val="20"/>
        </w:rPr>
        <w:t xml:space="preserve"> si possono </w:t>
      </w:r>
      <w:r w:rsidRPr="00C94E5B">
        <w:rPr>
          <w:rFonts w:ascii="Verdana" w:hAnsi="Verdana"/>
          <w:b/>
          <w:bCs/>
          <w:sz w:val="20"/>
          <w:szCs w:val="20"/>
        </w:rPr>
        <w:t>attivare i dispositivi</w:t>
      </w:r>
      <w:r w:rsidRPr="00272985">
        <w:rPr>
          <w:rFonts w:ascii="Verdana" w:hAnsi="Verdana"/>
          <w:sz w:val="20"/>
          <w:szCs w:val="20"/>
        </w:rPr>
        <w:t xml:space="preserve"> (prese, rubinetti, accessi pedonali, docce, ecc.) e il camperista potrà visualizzare mappa, geolocalizzazione dell'area, disponibilità posti, tariffe e la descrizione della struttura. Potrà prenotare il posto per viaggiare con tutta calma.</w:t>
      </w:r>
    </w:p>
    <w:p w14:paraId="033F0D44" w14:textId="77777777" w:rsidR="007E1F99" w:rsidRPr="00272985" w:rsidRDefault="007E1F99" w:rsidP="007E1F99">
      <w:pPr>
        <w:jc w:val="both"/>
        <w:rPr>
          <w:rFonts w:ascii="Verdana" w:hAnsi="Verdana"/>
          <w:sz w:val="20"/>
          <w:szCs w:val="20"/>
        </w:rPr>
      </w:pPr>
    </w:p>
    <w:p w14:paraId="24EC8B33" w14:textId="77777777" w:rsidR="007E1F99" w:rsidRPr="00272985" w:rsidRDefault="007E1F99" w:rsidP="007E1F99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272985">
        <w:rPr>
          <w:rFonts w:ascii="Verdana" w:hAnsi="Verdana" w:cs="Verdana"/>
          <w:b/>
          <w:bCs/>
          <w:color w:val="0070C0"/>
          <w:sz w:val="22"/>
          <w:szCs w:val="22"/>
        </w:rPr>
        <w:t xml:space="preserve">Kit Ruota di Scorta NPK: la soluzione per viaggi sicuri  </w:t>
      </w:r>
    </w:p>
    <w:p w14:paraId="21A4DE6D" w14:textId="77777777" w:rsidR="007E1F99" w:rsidRPr="00272985" w:rsidRDefault="007E1F99" w:rsidP="007E1F99">
      <w:pPr>
        <w:jc w:val="both"/>
        <w:rPr>
          <w:rFonts w:ascii="Verdana" w:hAnsi="Verdana"/>
          <w:sz w:val="20"/>
          <w:szCs w:val="20"/>
        </w:rPr>
      </w:pPr>
      <w:r w:rsidRPr="00272985">
        <w:rPr>
          <w:rFonts w:ascii="Verdana" w:hAnsi="Verdana"/>
          <w:sz w:val="20"/>
          <w:szCs w:val="20"/>
        </w:rPr>
        <w:t xml:space="preserve">Bucare uno pneumatico mentre si è alla guida è tra gli incubi peggiori di ogni automobilista, soprattutto quando si deve affrontare un lungo viaggio e non si è forniti di tutto il necessario per sostituirlo e proseguire in sicurezza il proprio percorso. </w:t>
      </w:r>
    </w:p>
    <w:p w14:paraId="4CF5BD3C" w14:textId="41A8D009" w:rsidR="007E1F99" w:rsidRPr="00272985" w:rsidRDefault="007E1F99" w:rsidP="007E1F99">
      <w:pPr>
        <w:jc w:val="both"/>
        <w:rPr>
          <w:rFonts w:ascii="Verdana" w:hAnsi="Verdana"/>
          <w:sz w:val="20"/>
          <w:szCs w:val="20"/>
        </w:rPr>
      </w:pPr>
      <w:r w:rsidRPr="00272985">
        <w:rPr>
          <w:rFonts w:ascii="Verdana" w:hAnsi="Verdana"/>
          <w:sz w:val="20"/>
          <w:szCs w:val="20"/>
        </w:rPr>
        <w:t>Se da un lato la ruota di scorta è funzionale per i danni laterali al</w:t>
      </w:r>
      <w:r>
        <w:rPr>
          <w:rFonts w:ascii="Verdana" w:hAnsi="Verdana"/>
          <w:sz w:val="20"/>
          <w:szCs w:val="20"/>
        </w:rPr>
        <w:t>lo</w:t>
      </w:r>
      <w:r w:rsidRPr="00272985">
        <w:rPr>
          <w:rFonts w:ascii="Verdana" w:hAnsi="Verdana"/>
          <w:sz w:val="20"/>
          <w:szCs w:val="20"/>
        </w:rPr>
        <w:t xml:space="preserve"> pneumatico e in caso di forature estese, il set di riparazione classico (mastice sigillante e compressore d’aria) è sufficiente solo se il foro o il taglio della gomma sono di piccole dimensioni. Il </w:t>
      </w:r>
      <w:r w:rsidRPr="00DB0617">
        <w:rPr>
          <w:rFonts w:ascii="Verdana" w:hAnsi="Verdana"/>
          <w:b/>
          <w:bCs/>
          <w:sz w:val="20"/>
          <w:szCs w:val="20"/>
        </w:rPr>
        <w:t>Kit ruota di scorta NPK</w:t>
      </w:r>
      <w:r w:rsidRPr="00272985">
        <w:rPr>
          <w:rFonts w:ascii="Verdana" w:hAnsi="Verdana"/>
          <w:sz w:val="20"/>
          <w:szCs w:val="20"/>
        </w:rPr>
        <w:t xml:space="preserve"> per camper/van è la risposta a questo inconveniente: pensato per Camper su base </w:t>
      </w:r>
      <w:r w:rsidRPr="00DB0617">
        <w:rPr>
          <w:rFonts w:ascii="Verdana" w:hAnsi="Verdana"/>
          <w:b/>
          <w:bCs/>
          <w:sz w:val="20"/>
          <w:szCs w:val="20"/>
        </w:rPr>
        <w:t>Ducato 5x118</w:t>
      </w:r>
      <w:r w:rsidRPr="00272985">
        <w:rPr>
          <w:rFonts w:ascii="Verdana" w:hAnsi="Verdana"/>
          <w:sz w:val="20"/>
          <w:szCs w:val="20"/>
        </w:rPr>
        <w:t xml:space="preserve"> (8 kg più leggero della ruota di scorta originale), il Kit ruota di scorta NPK è completo di sacca, ruota di scorta salva-spazio, cric, guanti, chiave universale, sacca cric, corda elastica</w:t>
      </w:r>
      <w:r w:rsidR="00751AF4">
        <w:rPr>
          <w:rFonts w:ascii="Verdana" w:hAnsi="Verdana"/>
          <w:sz w:val="20"/>
          <w:szCs w:val="20"/>
        </w:rPr>
        <w:t>.</w:t>
      </w:r>
    </w:p>
    <w:p w14:paraId="0A698523" w14:textId="77777777" w:rsidR="007E1F99" w:rsidRPr="00272985" w:rsidRDefault="007E1F99" w:rsidP="007E1F99">
      <w:pPr>
        <w:jc w:val="both"/>
        <w:rPr>
          <w:rFonts w:ascii="Verdana" w:hAnsi="Verdana"/>
          <w:sz w:val="20"/>
          <w:szCs w:val="20"/>
        </w:rPr>
      </w:pPr>
    </w:p>
    <w:p w14:paraId="0D253721" w14:textId="77777777" w:rsidR="007E1F99" w:rsidRPr="00272985" w:rsidRDefault="007E1F99" w:rsidP="007E1F99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272985">
        <w:rPr>
          <w:rFonts w:ascii="Verdana" w:hAnsi="Verdana" w:cs="Verdana"/>
          <w:b/>
          <w:bCs/>
          <w:color w:val="0070C0"/>
          <w:sz w:val="22"/>
          <w:szCs w:val="22"/>
        </w:rPr>
        <w:t>Nuovo design per il braciere da tavolo Mesa XL</w:t>
      </w:r>
    </w:p>
    <w:p w14:paraId="67C0B54B" w14:textId="77777777" w:rsidR="007E1F99" w:rsidRPr="00272985" w:rsidRDefault="007E1F99" w:rsidP="007E1F9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C94E5B">
        <w:rPr>
          <w:rFonts w:ascii="Verdana" w:hAnsi="Verdana"/>
          <w:sz w:val="20"/>
          <w:szCs w:val="20"/>
        </w:rPr>
        <w:t>orprendentemente leggero</w:t>
      </w:r>
      <w:r>
        <w:rPr>
          <w:rFonts w:ascii="Verdana" w:hAnsi="Verdana"/>
          <w:sz w:val="20"/>
          <w:szCs w:val="20"/>
        </w:rPr>
        <w:t xml:space="preserve"> e realizzato in </w:t>
      </w:r>
      <w:r w:rsidRPr="002F7DBF">
        <w:rPr>
          <w:rFonts w:ascii="Verdana" w:hAnsi="Verdana"/>
          <w:sz w:val="20"/>
          <w:szCs w:val="20"/>
        </w:rPr>
        <w:t>acciaio inossidabile 304 altamente resistente</w:t>
      </w:r>
      <w:r w:rsidRPr="00272985">
        <w:rPr>
          <w:rFonts w:ascii="Verdana" w:hAnsi="Verdana"/>
          <w:sz w:val="20"/>
          <w:szCs w:val="20"/>
        </w:rPr>
        <w:t xml:space="preserve">, </w:t>
      </w:r>
      <w:r w:rsidRPr="00916F19">
        <w:rPr>
          <w:rFonts w:ascii="Verdana" w:hAnsi="Verdana"/>
          <w:b/>
          <w:bCs/>
          <w:sz w:val="20"/>
          <w:szCs w:val="20"/>
        </w:rPr>
        <w:t>Mesa XL</w:t>
      </w:r>
      <w:r w:rsidRPr="00272985">
        <w:rPr>
          <w:rFonts w:ascii="Verdana" w:hAnsi="Verdana"/>
          <w:sz w:val="20"/>
          <w:szCs w:val="20"/>
        </w:rPr>
        <w:t xml:space="preserve"> è il braciere da </w:t>
      </w:r>
      <w:r>
        <w:rPr>
          <w:rFonts w:ascii="Verdana" w:hAnsi="Verdana"/>
          <w:sz w:val="20"/>
          <w:szCs w:val="20"/>
        </w:rPr>
        <w:t>tavolo a</w:t>
      </w:r>
      <w:r w:rsidRPr="00916F19">
        <w:rPr>
          <w:rFonts w:ascii="Verdana" w:hAnsi="Verdana"/>
          <w:sz w:val="20"/>
          <w:szCs w:val="20"/>
        </w:rPr>
        <w:t>limentato a pellet o legna</w:t>
      </w:r>
      <w:r>
        <w:rPr>
          <w:rFonts w:ascii="Verdana" w:hAnsi="Verdana"/>
          <w:sz w:val="20"/>
          <w:szCs w:val="20"/>
        </w:rPr>
        <w:t xml:space="preserve"> a</w:t>
      </w:r>
      <w:r w:rsidRPr="00916F19">
        <w:rPr>
          <w:rFonts w:ascii="Verdana" w:hAnsi="Verdana"/>
          <w:sz w:val="20"/>
          <w:szCs w:val="20"/>
        </w:rPr>
        <w:t xml:space="preserve"> bassa emissione di fumo</w:t>
      </w:r>
      <w:r>
        <w:rPr>
          <w:rFonts w:ascii="Verdana" w:hAnsi="Verdana"/>
          <w:sz w:val="20"/>
          <w:szCs w:val="20"/>
        </w:rPr>
        <w:t xml:space="preserve">. </w:t>
      </w:r>
      <w:r w:rsidRPr="00272985">
        <w:rPr>
          <w:rFonts w:ascii="Verdana" w:hAnsi="Verdana"/>
          <w:sz w:val="20"/>
          <w:szCs w:val="20"/>
        </w:rPr>
        <w:t xml:space="preserve">Ispirato ai famosi bracieri Solo </w:t>
      </w:r>
      <w:proofErr w:type="spellStart"/>
      <w:r w:rsidRPr="00272985">
        <w:rPr>
          <w:rFonts w:ascii="Verdana" w:hAnsi="Verdana"/>
          <w:sz w:val="20"/>
          <w:szCs w:val="20"/>
        </w:rPr>
        <w:t>Stove</w:t>
      </w:r>
      <w:proofErr w:type="spellEnd"/>
      <w:r w:rsidRPr="00272985">
        <w:rPr>
          <w:rFonts w:ascii="Verdana" w:hAnsi="Verdana"/>
          <w:sz w:val="20"/>
          <w:szCs w:val="20"/>
        </w:rPr>
        <w:t>, il modello Mesa XL</w:t>
      </w:r>
      <w:r>
        <w:rPr>
          <w:rFonts w:ascii="Verdana" w:hAnsi="Verdana"/>
          <w:sz w:val="20"/>
          <w:szCs w:val="20"/>
        </w:rPr>
        <w:t xml:space="preserve"> (</w:t>
      </w:r>
      <w:r w:rsidRPr="00785742">
        <w:rPr>
          <w:rFonts w:ascii="Verdana" w:hAnsi="Verdana"/>
          <w:b/>
          <w:bCs/>
          <w:sz w:val="20"/>
          <w:szCs w:val="20"/>
        </w:rPr>
        <w:t xml:space="preserve">dimensioni </w:t>
      </w:r>
      <w:proofErr w:type="spellStart"/>
      <w:r w:rsidRPr="00785742">
        <w:rPr>
          <w:rFonts w:ascii="Verdana" w:hAnsi="Verdana"/>
          <w:b/>
          <w:bCs/>
          <w:sz w:val="20"/>
          <w:szCs w:val="20"/>
        </w:rPr>
        <w:t>HxL</w:t>
      </w:r>
      <w:proofErr w:type="spellEnd"/>
      <w:r w:rsidRPr="00785742">
        <w:rPr>
          <w:rFonts w:ascii="Verdana" w:hAnsi="Verdana"/>
          <w:b/>
          <w:bCs/>
          <w:sz w:val="20"/>
          <w:szCs w:val="20"/>
        </w:rPr>
        <w:t xml:space="preserve"> 17,5 x 13 cm</w:t>
      </w:r>
      <w:r>
        <w:rPr>
          <w:rFonts w:ascii="Verdana" w:hAnsi="Verdana"/>
          <w:sz w:val="20"/>
          <w:szCs w:val="20"/>
        </w:rPr>
        <w:t>)</w:t>
      </w:r>
      <w:r w:rsidRPr="00272985">
        <w:rPr>
          <w:rFonts w:ascii="Verdana" w:hAnsi="Verdana"/>
          <w:sz w:val="20"/>
          <w:szCs w:val="20"/>
        </w:rPr>
        <w:t xml:space="preserve"> è compatto </w:t>
      </w:r>
      <w:r>
        <w:rPr>
          <w:rFonts w:ascii="Verdana" w:hAnsi="Verdana"/>
          <w:sz w:val="20"/>
          <w:szCs w:val="20"/>
        </w:rPr>
        <w:t>e</w:t>
      </w:r>
      <w:r w:rsidRPr="00272985">
        <w:rPr>
          <w:rFonts w:ascii="Verdana" w:hAnsi="Verdana"/>
          <w:sz w:val="20"/>
          <w:szCs w:val="20"/>
        </w:rPr>
        <w:t xml:space="preserve"> più grande della versione standard</w:t>
      </w:r>
      <w:r>
        <w:rPr>
          <w:rFonts w:ascii="Verdana" w:hAnsi="Verdana"/>
          <w:sz w:val="20"/>
          <w:szCs w:val="20"/>
        </w:rPr>
        <w:t>. D</w:t>
      </w:r>
      <w:r w:rsidRPr="00272985">
        <w:rPr>
          <w:rFonts w:ascii="Verdana" w:hAnsi="Verdana"/>
          <w:sz w:val="20"/>
          <w:szCs w:val="20"/>
        </w:rPr>
        <w:t>esign accurato e nuovi colori stagionali fanno di Mesa XL un pezzo forte</w:t>
      </w:r>
      <w:r>
        <w:rPr>
          <w:rFonts w:ascii="Verdana" w:hAnsi="Verdana"/>
          <w:sz w:val="20"/>
          <w:szCs w:val="20"/>
        </w:rPr>
        <w:t xml:space="preserve"> per la vacanza in camper!</w:t>
      </w:r>
    </w:p>
    <w:p w14:paraId="66F7E2F3" w14:textId="77777777" w:rsidR="007E1F99" w:rsidRDefault="007E1F99" w:rsidP="007E1F99">
      <w:pPr>
        <w:pStyle w:val="Nessunaspaziatura"/>
        <w:rPr>
          <w:rFonts w:ascii="Verdana" w:hAnsi="Verdana" w:cs="Verdana"/>
          <w:sz w:val="20"/>
          <w:szCs w:val="20"/>
        </w:rPr>
      </w:pPr>
    </w:p>
    <w:p w14:paraId="66A99184" w14:textId="77777777" w:rsidR="00F93C5E" w:rsidRDefault="00F93C5E" w:rsidP="00F93C5E">
      <w:pPr>
        <w:pStyle w:val="Intestazione"/>
        <w:spacing w:before="60" w:after="60"/>
        <w:jc w:val="center"/>
      </w:pPr>
      <w:r>
        <w:rPr>
          <w:rFonts w:ascii="Arial" w:hAnsi="Arial" w:cs="Arial"/>
          <w:sz w:val="24"/>
        </w:rPr>
        <w:lastRenderedPageBreak/>
        <w:t>____________________________________________________________________________</w:t>
      </w:r>
    </w:p>
    <w:p w14:paraId="124050E5" w14:textId="77777777" w:rsidR="00F93C5E" w:rsidRDefault="00F93C5E" w:rsidP="00F93C5E">
      <w:pPr>
        <w:pStyle w:val="Nessunaspaziatura"/>
      </w:pPr>
      <w:bookmarkStart w:id="0" w:name="_Hlk131786567"/>
      <w:r>
        <w:rPr>
          <w:rFonts w:ascii="Verdana" w:hAnsi="Verdana" w:cs="Verdana"/>
          <w:i/>
          <w:iCs/>
          <w:sz w:val="18"/>
          <w:szCs w:val="18"/>
        </w:rPr>
        <w:t>Il Salone del Camper di Parma è la più importante fiera dedicata al caravanning e al turismo en plein air in Italia. Vi partecipano ogni anno i principali produttori europei di veicoli ricreazionali, i più famosi marchi della componentistica e dell’accessoristica e attrezzature per il campeggio. Appuntamento imperdibile per gli appassionati delle vacanze outdoor e del camper live-style è il secondo per importanza a livello europeo, con oltre 100.000 visitatori e un numero sempre crescente di mq espositivi e aziende presenti.</w:t>
      </w:r>
    </w:p>
    <w:p w14:paraId="486C0FCC" w14:textId="77777777" w:rsidR="00F93C5E" w:rsidRDefault="00F93C5E" w:rsidP="00F93C5E">
      <w:pPr>
        <w:pStyle w:val="Nessunaspaziatura"/>
      </w:pPr>
      <w:r>
        <w:rPr>
          <w:rFonts w:ascii="Verdana" w:hAnsi="Verdana" w:cs="Verdana"/>
          <w:i/>
          <w:iCs/>
          <w:sz w:val="18"/>
          <w:szCs w:val="18"/>
        </w:rPr>
        <w:t>Fiere di Parma è un quartiere fieristico di quattrocentomila metri quadrati, al centro dei poli della grande attività produttiva del Nord e del Centro Italia.</w:t>
      </w:r>
    </w:p>
    <w:bookmarkEnd w:id="0"/>
    <w:p w14:paraId="74A6DE32" w14:textId="77777777" w:rsidR="00F93C5E" w:rsidRDefault="00F93C5E" w:rsidP="00F93C5E">
      <w:pPr>
        <w:pStyle w:val="Nessunaspaziatura"/>
        <w:rPr>
          <w:rFonts w:ascii="Verdana" w:hAnsi="Verdana" w:cs="Verdana"/>
          <w:i/>
          <w:iCs/>
          <w:sz w:val="18"/>
          <w:szCs w:val="18"/>
        </w:rPr>
      </w:pPr>
    </w:p>
    <w:p w14:paraId="40A7233E" w14:textId="77777777" w:rsidR="00F93C5E" w:rsidRDefault="00F93C5E" w:rsidP="00F93C5E">
      <w:pPr>
        <w:pStyle w:val="Nessunaspaziatura"/>
      </w:pPr>
      <w:r>
        <w:rPr>
          <w:rFonts w:ascii="Verdana" w:hAnsi="Verdana" w:cs="Verdana"/>
          <w:b/>
          <w:bCs/>
          <w:i/>
          <w:iCs/>
          <w:sz w:val="18"/>
          <w:szCs w:val="18"/>
        </w:rPr>
        <w:t>Info:</w:t>
      </w:r>
      <w:r>
        <w:rPr>
          <w:rFonts w:ascii="Verdana" w:hAnsi="Verdana" w:cs="Verdana"/>
          <w:i/>
          <w:iCs/>
          <w:sz w:val="18"/>
          <w:szCs w:val="18"/>
        </w:rPr>
        <w:t xml:space="preserve"> Salone del Camper di Parma, Fiere di Parma, Viale delle Esposizioni 393 A, Parma tel. 0521 9961, </w:t>
      </w:r>
      <w:hyperlink r:id="rId6" w:history="1">
        <w:r>
          <w:rPr>
            <w:rStyle w:val="Collegamentoipertestuale"/>
            <w:rFonts w:ascii="Verdana" w:hAnsi="Verdana" w:cs="Verdana"/>
            <w:i/>
            <w:iCs/>
            <w:sz w:val="18"/>
            <w:szCs w:val="18"/>
          </w:rPr>
          <w:t>www.salonedelcamper.it</w:t>
        </w:r>
      </w:hyperlink>
      <w:r>
        <w:rPr>
          <w:rFonts w:ascii="Verdana" w:hAnsi="Verdana" w:cs="Verdana"/>
          <w:i/>
          <w:iCs/>
          <w:sz w:val="18"/>
          <w:szCs w:val="18"/>
        </w:rPr>
        <w:t xml:space="preserve"> </w:t>
      </w:r>
    </w:p>
    <w:p w14:paraId="66FFDDC2" w14:textId="77777777" w:rsidR="00F93C5E" w:rsidRDefault="00F93C5E" w:rsidP="00F93C5E">
      <w:pPr>
        <w:pStyle w:val="Nessunaspaziatura"/>
        <w:rPr>
          <w:rFonts w:ascii="Verdana" w:hAnsi="Verdana" w:cs="Verdana"/>
          <w:b/>
          <w:bCs/>
          <w:i/>
          <w:iCs/>
          <w:sz w:val="18"/>
          <w:szCs w:val="18"/>
        </w:rPr>
      </w:pPr>
    </w:p>
    <w:p w14:paraId="00EB4C53" w14:textId="77777777" w:rsidR="00A11E88" w:rsidRDefault="00F93C5E" w:rsidP="00F93C5E">
      <w:r>
        <w:rPr>
          <w:rFonts w:ascii="Verdana" w:hAnsi="Verdana" w:cs="Verdana"/>
          <w:b/>
          <w:bCs/>
          <w:i/>
          <w:iCs/>
          <w:sz w:val="18"/>
          <w:szCs w:val="18"/>
        </w:rPr>
        <w:t>Ufficio Stampa:</w:t>
      </w:r>
      <w:r>
        <w:rPr>
          <w:rFonts w:ascii="Verdana" w:hAnsi="Verdana" w:cs="Verdana"/>
          <w:i/>
          <w:iCs/>
          <w:sz w:val="18"/>
          <w:szCs w:val="18"/>
        </w:rPr>
        <w:t xml:space="preserve"> Studio Eidos di Sabrina Talarico tel. 049.8910709 </w:t>
      </w:r>
      <w:hyperlink r:id="rId7" w:history="1">
        <w:r>
          <w:rPr>
            <w:rStyle w:val="Collegamentoipertestuale"/>
            <w:rFonts w:ascii="Verdana" w:hAnsi="Verdana" w:cs="Verdana"/>
            <w:i/>
            <w:iCs/>
            <w:sz w:val="18"/>
            <w:szCs w:val="18"/>
          </w:rPr>
          <w:t>www.studioeidos.it</w:t>
        </w:r>
      </w:hyperlink>
    </w:p>
    <w:sectPr w:rsidR="00A11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779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5E"/>
    <w:rsid w:val="00003ECE"/>
    <w:rsid w:val="00350D3B"/>
    <w:rsid w:val="00373A70"/>
    <w:rsid w:val="003F6B49"/>
    <w:rsid w:val="00542210"/>
    <w:rsid w:val="00724D96"/>
    <w:rsid w:val="00751AF4"/>
    <w:rsid w:val="007E1F99"/>
    <w:rsid w:val="00837957"/>
    <w:rsid w:val="00A11E88"/>
    <w:rsid w:val="00C83F50"/>
    <w:rsid w:val="00CA353A"/>
    <w:rsid w:val="00F93C5E"/>
    <w:rsid w:val="00FA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7F52"/>
  <w15:chartTrackingRefBased/>
  <w15:docId w15:val="{706337FA-C5BD-4B29-8CF5-A97D5212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3C5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F93C5E"/>
    <w:pPr>
      <w:keepNext/>
      <w:numPr>
        <w:ilvl w:val="1"/>
        <w:numId w:val="1"/>
      </w:numPr>
      <w:tabs>
        <w:tab w:val="left" w:pos="2550"/>
      </w:tabs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Corpotesto"/>
    <w:link w:val="Titolo3Carattere"/>
    <w:qFormat/>
    <w:rsid w:val="00F93C5E"/>
    <w:pPr>
      <w:keepNext/>
      <w:spacing w:before="140" w:after="120"/>
      <w:outlineLvl w:val="2"/>
    </w:pPr>
    <w:rPr>
      <w:rFonts w:ascii="Liberation Serif" w:eastAsia="NSimSun" w:hAnsi="Liberation Serif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93C5E"/>
    <w:rPr>
      <w:rFonts w:ascii="Arial" w:eastAsia="Times New Roman" w:hAnsi="Arial" w:cs="Arial"/>
      <w:b/>
      <w:bCs/>
      <w:kern w:val="0"/>
      <w:sz w:val="24"/>
      <w:szCs w:val="24"/>
      <w:lang w:eastAsia="zh-CN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F93C5E"/>
    <w:rPr>
      <w:rFonts w:ascii="Liberation Serif" w:eastAsia="NSimSun" w:hAnsi="Liberation Serif" w:cs="Arial"/>
      <w:b/>
      <w:bCs/>
      <w:kern w:val="0"/>
      <w:sz w:val="28"/>
      <w:szCs w:val="28"/>
      <w:lang w:eastAsia="zh-CN"/>
      <w14:ligatures w14:val="none"/>
    </w:rPr>
  </w:style>
  <w:style w:type="character" w:styleId="Enfasigrassetto">
    <w:name w:val="Strong"/>
    <w:qFormat/>
    <w:rsid w:val="00F93C5E"/>
    <w:rPr>
      <w:b/>
      <w:bCs/>
    </w:rPr>
  </w:style>
  <w:style w:type="character" w:styleId="Collegamentoipertestuale">
    <w:name w:val="Hyperlink"/>
    <w:rsid w:val="00F93C5E"/>
    <w:rPr>
      <w:color w:val="0563C1"/>
      <w:u w:val="single"/>
    </w:rPr>
  </w:style>
  <w:style w:type="character" w:customStyle="1" w:styleId="Rimandocommento1">
    <w:name w:val="Rimando commento1"/>
    <w:rsid w:val="00F93C5E"/>
    <w:rPr>
      <w:sz w:val="16"/>
      <w:szCs w:val="16"/>
    </w:rPr>
  </w:style>
  <w:style w:type="paragraph" w:styleId="Corpotesto">
    <w:name w:val="Body Text"/>
    <w:basedOn w:val="Normale"/>
    <w:link w:val="CorpotestoCarattere"/>
    <w:rsid w:val="00F93C5E"/>
    <w:rPr>
      <w:b/>
      <w:bCs/>
      <w:color w:val="993366"/>
    </w:rPr>
  </w:style>
  <w:style w:type="character" w:customStyle="1" w:styleId="CorpotestoCarattere">
    <w:name w:val="Corpo testo Carattere"/>
    <w:basedOn w:val="Carpredefinitoparagrafo"/>
    <w:link w:val="Corpotesto"/>
    <w:rsid w:val="00F93C5E"/>
    <w:rPr>
      <w:rFonts w:ascii="Times New Roman" w:eastAsia="Times New Roman" w:hAnsi="Times New Roman" w:cs="Times New Roman"/>
      <w:b/>
      <w:bCs/>
      <w:color w:val="993366"/>
      <w:kern w:val="0"/>
      <w:sz w:val="24"/>
      <w:szCs w:val="24"/>
      <w:lang w:eastAsia="zh-CN"/>
      <w14:ligatures w14:val="none"/>
    </w:rPr>
  </w:style>
  <w:style w:type="paragraph" w:styleId="Intestazione">
    <w:name w:val="header"/>
    <w:basedOn w:val="Normale"/>
    <w:link w:val="IntestazioneCarattere"/>
    <w:rsid w:val="00F93C5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F93C5E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essunaspaziatura">
    <w:name w:val="No Spacing"/>
    <w:qFormat/>
    <w:rsid w:val="00F93C5E"/>
    <w:pPr>
      <w:suppressAutoHyphens/>
      <w:spacing w:after="0" w:line="240" w:lineRule="auto"/>
      <w:jc w:val="both"/>
    </w:pPr>
    <w:rPr>
      <w:rFonts w:ascii="Calibri" w:eastAsia="Calibri" w:hAnsi="Calibri" w:cs="Calibri"/>
      <w:kern w:val="0"/>
      <w:sz w:val="24"/>
      <w:szCs w:val="24"/>
      <w:lang w:eastAsia="zh-CN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4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ioeidos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onedelcamper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4</cp:revision>
  <dcterms:created xsi:type="dcterms:W3CDTF">2023-07-24T11:40:00Z</dcterms:created>
  <dcterms:modified xsi:type="dcterms:W3CDTF">2023-07-24T13:04:00Z</dcterms:modified>
</cp:coreProperties>
</file>